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40" w:rsidRPr="006A6B40" w:rsidRDefault="006A6B40" w:rsidP="006A6B40">
      <w:pPr>
        <w:jc w:val="center"/>
        <w:rPr>
          <w:rFonts w:asciiTheme="minorEastAsia" w:hAnsiTheme="minorEastAsia"/>
          <w:b/>
          <w:sz w:val="28"/>
          <w:szCs w:val="28"/>
        </w:rPr>
      </w:pPr>
      <w:r w:rsidRPr="006A6B40">
        <w:rPr>
          <w:rFonts w:asciiTheme="minorEastAsia" w:hAnsiTheme="minorEastAsia"/>
          <w:b/>
          <w:sz w:val="28"/>
          <w:szCs w:val="28"/>
        </w:rPr>
        <w:t>【12月1日】公管讲坛18讲：中国腐败特点与治理腐败对策</w:t>
      </w:r>
    </w:p>
    <w:p w:rsidR="006A6B40" w:rsidRPr="006A6B40" w:rsidRDefault="006A6B40" w:rsidP="006A6B40">
      <w:pPr>
        <w:rPr>
          <w:rFonts w:asciiTheme="minorEastAsia" w:hAnsiTheme="minorEastAsia"/>
          <w:sz w:val="28"/>
          <w:szCs w:val="28"/>
        </w:rPr>
      </w:pPr>
      <w:r w:rsidRPr="006A6B40">
        <w:rPr>
          <w:rFonts w:asciiTheme="minorEastAsia" w:hAnsiTheme="minorEastAsia"/>
          <w:sz w:val="28"/>
          <w:szCs w:val="28"/>
        </w:rPr>
        <w:t>题目：中国腐败特点与治理腐败对策</w:t>
      </w:r>
    </w:p>
    <w:p w:rsidR="006A6B40" w:rsidRPr="006A6B40" w:rsidRDefault="006A6B40" w:rsidP="006A6B40">
      <w:pPr>
        <w:rPr>
          <w:rFonts w:asciiTheme="minorEastAsia" w:hAnsiTheme="minorEastAsia"/>
          <w:sz w:val="28"/>
          <w:szCs w:val="28"/>
        </w:rPr>
      </w:pPr>
      <w:r w:rsidRPr="006A6B40">
        <w:rPr>
          <w:rFonts w:asciiTheme="minorEastAsia" w:hAnsiTheme="minorEastAsia"/>
          <w:sz w:val="28"/>
          <w:szCs w:val="28"/>
        </w:rPr>
        <w:t xml:space="preserve">主讲人：北京大学政府管理学院 李成言 教授 </w:t>
      </w:r>
    </w:p>
    <w:p w:rsidR="006A6B40" w:rsidRPr="006A6B40" w:rsidRDefault="006A6B40" w:rsidP="006A6B40">
      <w:pPr>
        <w:rPr>
          <w:rFonts w:asciiTheme="minorEastAsia" w:hAnsiTheme="minorEastAsia"/>
          <w:sz w:val="28"/>
          <w:szCs w:val="28"/>
        </w:rPr>
      </w:pPr>
      <w:r w:rsidRPr="006A6B40">
        <w:rPr>
          <w:rFonts w:asciiTheme="minorEastAsia" w:hAnsiTheme="minorEastAsia"/>
          <w:sz w:val="28"/>
          <w:szCs w:val="28"/>
        </w:rPr>
        <w:t>主持人：重庆大学公共管理学院院长 邱泽奇 教授</w:t>
      </w:r>
    </w:p>
    <w:p w:rsidR="006A6B40" w:rsidRPr="006A6B40" w:rsidRDefault="006A6B40" w:rsidP="006A6B40">
      <w:pPr>
        <w:rPr>
          <w:rFonts w:asciiTheme="minorEastAsia" w:hAnsiTheme="minorEastAsia"/>
          <w:sz w:val="28"/>
          <w:szCs w:val="28"/>
        </w:rPr>
      </w:pPr>
      <w:r w:rsidRPr="006A6B40">
        <w:rPr>
          <w:rFonts w:asciiTheme="minorEastAsia" w:hAnsiTheme="minorEastAsia"/>
          <w:sz w:val="28"/>
          <w:szCs w:val="28"/>
        </w:rPr>
        <w:t>时间：2013年12月1日（星期日）下午 2：30</w:t>
      </w:r>
    </w:p>
    <w:p w:rsidR="006A6B40" w:rsidRPr="006A6B40" w:rsidRDefault="006A6B40" w:rsidP="006A6B40">
      <w:pPr>
        <w:rPr>
          <w:rFonts w:asciiTheme="minorEastAsia" w:hAnsiTheme="minorEastAsia"/>
          <w:sz w:val="28"/>
          <w:szCs w:val="28"/>
        </w:rPr>
      </w:pPr>
      <w:r w:rsidRPr="006A6B40">
        <w:rPr>
          <w:rFonts w:asciiTheme="minorEastAsia" w:hAnsiTheme="minorEastAsia"/>
          <w:sz w:val="28"/>
          <w:szCs w:val="28"/>
        </w:rPr>
        <w:t>地点：民主湖报告厅</w:t>
      </w:r>
    </w:p>
    <w:p w:rsidR="006A6B40" w:rsidRPr="006A6B40" w:rsidRDefault="006A6B40" w:rsidP="006A6B40">
      <w:pPr>
        <w:rPr>
          <w:rFonts w:asciiTheme="minorEastAsia" w:hAnsiTheme="minorEastAsia"/>
          <w:sz w:val="28"/>
          <w:szCs w:val="28"/>
        </w:rPr>
      </w:pPr>
      <w:r w:rsidRPr="006A6B40">
        <w:rPr>
          <w:rFonts w:asciiTheme="minorEastAsia" w:hAnsiTheme="minorEastAsia"/>
          <w:sz w:val="28"/>
          <w:szCs w:val="28"/>
        </w:rPr>
        <w:t>个人简介：</w:t>
      </w:r>
    </w:p>
    <w:p w:rsidR="006A6B40" w:rsidRPr="006A6B40" w:rsidRDefault="006A6B40" w:rsidP="006A6B40">
      <w:pPr>
        <w:jc w:val="center"/>
        <w:rPr>
          <w:rFonts w:asciiTheme="minorEastAsia" w:hAnsiTheme="minorEastAsia"/>
          <w:sz w:val="28"/>
          <w:szCs w:val="28"/>
        </w:rPr>
      </w:pPr>
      <w:r w:rsidRPr="006A6B40"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857500" cy="3436620"/>
            <wp:effectExtent l="19050" t="0" r="0" b="0"/>
            <wp:docPr id="1" name="图片 1" descr="http://news.cqu.edu.cn/news/article/uploadfile/201311/20131125053829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cqu.edu.cn/news/article/uploadfile/201311/201311250538295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40" w:rsidRPr="006A6B40" w:rsidRDefault="006A6B40" w:rsidP="006A6B40">
      <w:pPr>
        <w:rPr>
          <w:rFonts w:asciiTheme="minorEastAsia" w:hAnsiTheme="minorEastAsia"/>
          <w:sz w:val="28"/>
          <w:szCs w:val="28"/>
        </w:rPr>
      </w:pPr>
      <w:r w:rsidRPr="006A6B40">
        <w:rPr>
          <w:rFonts w:asciiTheme="minorEastAsia" w:hAnsiTheme="minorEastAsia"/>
          <w:sz w:val="28"/>
          <w:szCs w:val="28"/>
        </w:rPr>
        <w:t>李成言，中国监察学会副会长、北京大学政府管理学院教授、博士生导师、北京大学廉政建设研究中心主任、国家行政学院兼职教授、北京大学政治发展与政府管理研究所研究员、北京大学中国改革理论与实践研究中心主任、中央治理商业贿赂专家组成员、中共中央办公厅高等教育指导委员会委员、中国监察学会教育工作委员会顾问、国家体育总局体育行风监督员、全国高校廉政教育与研究学会会长、中国</w:t>
      </w:r>
      <w:r w:rsidRPr="006A6B40">
        <w:rPr>
          <w:rFonts w:asciiTheme="minorEastAsia" w:hAnsiTheme="minorEastAsia"/>
          <w:sz w:val="28"/>
          <w:szCs w:val="28"/>
        </w:rPr>
        <w:lastRenderedPageBreak/>
        <w:t>领导科学研究会常务理事、国务院政府特殊津贴获得者。</w:t>
      </w:r>
    </w:p>
    <w:p w:rsidR="006A6B40" w:rsidRPr="006A6B40" w:rsidRDefault="006A6B40" w:rsidP="006A6B40">
      <w:pPr>
        <w:rPr>
          <w:rFonts w:asciiTheme="minorEastAsia" w:hAnsiTheme="minorEastAsia"/>
          <w:sz w:val="28"/>
          <w:szCs w:val="28"/>
        </w:rPr>
      </w:pPr>
      <w:r w:rsidRPr="006A6B40">
        <w:rPr>
          <w:rFonts w:asciiTheme="minorEastAsia" w:hAnsiTheme="minorEastAsia"/>
          <w:sz w:val="28"/>
          <w:szCs w:val="28"/>
        </w:rPr>
        <w:t>主要从事领导科学与艺术、中国现代政党与政治、廉政建设、中国农村发展与政策等领域的研究与教学活动，并多次获得北京大学科研与教学优秀奖。近几年来主要学术成果有：《现代行政领导学》《现代行政领导案例分析》《领导学基础》《廉政政策分析》《廉政发展》《廉政工程：制度、政策与技术》《中国农村发展政策分析》，在《北京大学学报》等国家核心刊物上发表数十篇论文。主持的重点重大课题有：国家社科基金重点项目：反腐败斗争与民主监督机制建设研究；国家教育部社科基金重大项目：中国教育系统廉政建设系列研究；中国廉政建设测评指标体系研究；北京市与教育部横向联合项目：北京市东城区党风廉政政策研究；中央治理商业贿赂领导小组课题：中央治理商业贿赂对策专题研究等多项研究课题。</w:t>
      </w:r>
    </w:p>
    <w:p w:rsidR="009633F9" w:rsidRPr="006A6B40" w:rsidRDefault="009633F9" w:rsidP="006A6B40">
      <w:pPr>
        <w:rPr>
          <w:rFonts w:asciiTheme="minorEastAsia" w:hAnsiTheme="minorEastAsia"/>
          <w:sz w:val="28"/>
          <w:szCs w:val="28"/>
        </w:rPr>
      </w:pPr>
    </w:p>
    <w:sectPr w:rsidR="009633F9" w:rsidRPr="006A6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F9" w:rsidRDefault="009633F9" w:rsidP="006A6B40">
      <w:r>
        <w:separator/>
      </w:r>
    </w:p>
  </w:endnote>
  <w:endnote w:type="continuationSeparator" w:id="1">
    <w:p w:rsidR="009633F9" w:rsidRDefault="009633F9" w:rsidP="006A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F9" w:rsidRDefault="009633F9" w:rsidP="006A6B40">
      <w:r>
        <w:separator/>
      </w:r>
    </w:p>
  </w:footnote>
  <w:footnote w:type="continuationSeparator" w:id="1">
    <w:p w:rsidR="009633F9" w:rsidRDefault="009633F9" w:rsidP="006A6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B40"/>
    <w:rsid w:val="006A6B40"/>
    <w:rsid w:val="0096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B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6B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6B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159">
              <w:marLeft w:val="0"/>
              <w:marRight w:val="0"/>
              <w:marTop w:val="0"/>
              <w:marBottom w:val="0"/>
              <w:divBdr>
                <w:top w:val="single" w:sz="4" w:space="0" w:color="89D4F8"/>
                <w:left w:val="single" w:sz="4" w:space="0" w:color="89D4F8"/>
                <w:bottom w:val="single" w:sz="4" w:space="0" w:color="89D4F8"/>
                <w:right w:val="single" w:sz="4" w:space="0" w:color="89D4F8"/>
              </w:divBdr>
              <w:divsChild>
                <w:div w:id="13978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180">
              <w:marLeft w:val="0"/>
              <w:marRight w:val="0"/>
              <w:marTop w:val="0"/>
              <w:marBottom w:val="0"/>
              <w:divBdr>
                <w:top w:val="single" w:sz="4" w:space="0" w:color="89D4F8"/>
                <w:left w:val="single" w:sz="4" w:space="0" w:color="89D4F8"/>
                <w:bottom w:val="single" w:sz="4" w:space="0" w:color="89D4F8"/>
                <w:right w:val="single" w:sz="4" w:space="0" w:color="89D4F8"/>
              </w:divBdr>
              <w:divsChild>
                <w:div w:id="96843861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2013-11-28T00:35:00Z</dcterms:created>
  <dc:creator>居凌桢</dc:creator>
  <lastModifiedBy>居凌桢</lastModifiedBy>
  <dcterms:modified xsi:type="dcterms:W3CDTF">2013-11-28T00:36:00Z</dcterms:modified>
  <revision>2</revision>
</coreProperties>
</file>