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FC" w:rsidRDefault="000060FC" w:rsidP="000060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AF7F6F" w:rsidRDefault="00972F32" w:rsidP="000060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>
        <w:rPr>
          <w:rFonts w:asciiTheme="majorEastAsia" w:eastAsiaTheme="majorEastAsia" w:hAnsiTheme="majorEastAsia"/>
          <w:b/>
          <w:sz w:val="36"/>
          <w:szCs w:val="36"/>
        </w:rPr>
        <w:t>5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-2016</w:t>
      </w:r>
      <w:r w:rsidR="000060FC" w:rsidRPr="000060FC">
        <w:rPr>
          <w:rFonts w:asciiTheme="majorEastAsia" w:eastAsiaTheme="majorEastAsia" w:hAnsiTheme="majorEastAsia" w:hint="eastAsia"/>
          <w:b/>
          <w:sz w:val="36"/>
          <w:szCs w:val="36"/>
        </w:rPr>
        <w:t>学年第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一</w:t>
      </w:r>
      <w:bookmarkStart w:id="0" w:name="_GoBack"/>
      <w:bookmarkEnd w:id="0"/>
      <w:r w:rsidR="000060FC" w:rsidRPr="000060FC">
        <w:rPr>
          <w:rFonts w:asciiTheme="majorEastAsia" w:eastAsiaTheme="majorEastAsia" w:hAnsiTheme="majorEastAsia" w:hint="eastAsia"/>
          <w:b/>
          <w:sz w:val="36"/>
          <w:szCs w:val="36"/>
        </w:rPr>
        <w:t>批全国大赛资助申报审核汇总表</w:t>
      </w:r>
    </w:p>
    <w:p w:rsidR="000060FC" w:rsidRPr="000060FC" w:rsidRDefault="000060FC" w:rsidP="000060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11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961"/>
        <w:gridCol w:w="1248"/>
        <w:gridCol w:w="1106"/>
        <w:gridCol w:w="1017"/>
        <w:gridCol w:w="1540"/>
      </w:tblGrid>
      <w:tr w:rsidR="000060FC" w:rsidRPr="000060FC" w:rsidTr="00126CEF">
        <w:trPr>
          <w:trHeight w:val="415"/>
          <w:jc w:val="center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60FC" w:rsidRPr="000060FC" w:rsidRDefault="000060FC" w:rsidP="000060FC">
            <w:pPr>
              <w:widowControl/>
              <w:jc w:val="center"/>
              <w:rPr>
                <w:b/>
                <w:bCs/>
                <w:color w:val="000000"/>
                <w:sz w:val="22"/>
              </w:rPr>
            </w:pPr>
            <w:r w:rsidRPr="000060FC"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0060FC" w:rsidRPr="000060FC" w:rsidRDefault="000060FC" w:rsidP="000060FC">
            <w:pPr>
              <w:widowControl/>
              <w:jc w:val="center"/>
              <w:rPr>
                <w:b/>
                <w:bCs/>
                <w:color w:val="000000"/>
                <w:szCs w:val="21"/>
              </w:rPr>
            </w:pPr>
            <w:r w:rsidRPr="000060FC">
              <w:rPr>
                <w:rFonts w:hint="eastAsia"/>
                <w:b/>
                <w:bCs/>
                <w:color w:val="000000"/>
                <w:szCs w:val="21"/>
              </w:rPr>
              <w:t>赛事名称（项目名称）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0060FC" w:rsidRPr="000060FC" w:rsidRDefault="000060FC" w:rsidP="000060FC">
            <w:pPr>
              <w:jc w:val="center"/>
              <w:rPr>
                <w:rFonts w:asciiTheme="minorEastAsia" w:hAnsiTheme="minorEastAsia" w:cs="宋体"/>
                <w:b/>
                <w:bCs/>
                <w:sz w:val="22"/>
              </w:rPr>
            </w:pPr>
            <w:r w:rsidRPr="000060FC">
              <w:rPr>
                <w:rFonts w:asciiTheme="minorEastAsia" w:hAnsiTheme="minorEastAsia" w:hint="eastAsia"/>
                <w:b/>
                <w:bCs/>
                <w:sz w:val="22"/>
              </w:rPr>
              <w:t>类型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0060FC" w:rsidRPr="000060FC" w:rsidRDefault="000060FC" w:rsidP="000060FC">
            <w:pPr>
              <w:jc w:val="center"/>
              <w:rPr>
                <w:rFonts w:asciiTheme="minorEastAsia" w:hAnsiTheme="minorEastAsia" w:cs="宋体"/>
                <w:b/>
                <w:bCs/>
                <w:sz w:val="22"/>
              </w:rPr>
            </w:pPr>
            <w:r w:rsidRPr="000060FC">
              <w:rPr>
                <w:rFonts w:asciiTheme="minorEastAsia" w:hAnsiTheme="minorEastAsia" w:hint="eastAsia"/>
                <w:b/>
                <w:bCs/>
                <w:sz w:val="22"/>
              </w:rPr>
              <w:t>申请人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0060FC" w:rsidRPr="000060FC" w:rsidRDefault="000060FC" w:rsidP="000060FC">
            <w:pPr>
              <w:jc w:val="center"/>
              <w:rPr>
                <w:rFonts w:asciiTheme="minorEastAsia" w:hAnsiTheme="minorEastAsia" w:cs="宋体"/>
                <w:b/>
                <w:bCs/>
                <w:sz w:val="22"/>
              </w:rPr>
            </w:pPr>
            <w:r w:rsidRPr="000060FC">
              <w:rPr>
                <w:rFonts w:asciiTheme="minorEastAsia" w:hAnsiTheme="minorEastAsia" w:hint="eastAsia"/>
                <w:b/>
                <w:bCs/>
                <w:sz w:val="22"/>
              </w:rPr>
              <w:t>学院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060FC" w:rsidRPr="000060FC" w:rsidRDefault="000060FC" w:rsidP="000060FC">
            <w:pPr>
              <w:jc w:val="center"/>
              <w:rPr>
                <w:rFonts w:asciiTheme="minorEastAsia" w:hAnsiTheme="minorEastAsia" w:cs="宋体"/>
                <w:b/>
                <w:bCs/>
                <w:sz w:val="22"/>
              </w:rPr>
            </w:pPr>
            <w:r w:rsidRPr="000060FC">
              <w:rPr>
                <w:rFonts w:asciiTheme="minorEastAsia" w:hAnsiTheme="minorEastAsia" w:hint="eastAsia"/>
                <w:b/>
                <w:bCs/>
                <w:sz w:val="22"/>
              </w:rPr>
              <w:t>获奖情况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第二届全国研究生智慧城市技术与创意设计大赛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widowControl/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widowControl/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李玉玉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widowControl/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经管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widowControl/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第二届全国研究生智慧城市技术与创意设计大赛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魏静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建管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第二届全国研究生智慧城市技术与创意设计大赛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向导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法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第二届全国研究生智慧城市技术与创意设计大赛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骆玉洁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建筑城规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第二届全国研究生智慧城市技术与创意设计大赛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施晴红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计算机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第二届全国研究生智慧城市技术与创意设计大赛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张亮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计科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第二届全国研究生智慧城市技术与创意设计大赛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陈晨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建管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第二届全国研究生智慧城市技术与创意设计大赛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张羽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汽车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第二届全国研究生智慧城市技术与创意设计大赛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张坤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自动化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spacing w:after="240"/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第二届全国研究生智慧城市技术与创意设计大赛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温凯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第二届全国研究生智慧城市技术与创意设计大赛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郭卉卉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第二届全国研究生智慧城市技术与创意设计大赛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郑开维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经管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第二届全国研究生智慧城市技术与创意设计大赛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潘立页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建管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第二届全国研究生智慧城市技术与创意设计大赛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赵宇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艺术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第二届全国研究生智慧城市技术与创意设计大赛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王杰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城规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全国研究生移动终端应用设计创新大赛</w:t>
            </w:r>
            <w:r w:rsidRPr="000060FC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张金梦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计算机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全国研究生移动终端应用设计创新大赛</w:t>
            </w:r>
            <w:r w:rsidRPr="000060FC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黄永红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生物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全国研究生移动终端应用设计创新大赛</w:t>
            </w:r>
            <w:r w:rsidRPr="000060FC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刘军委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光电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全国研究生移动终端应用设计创新大赛</w:t>
            </w:r>
            <w:r w:rsidRPr="000060FC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马志超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计算机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全国研究生移动终端应用设计创新大赛</w:t>
            </w:r>
            <w:r w:rsidRPr="000060FC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杨柳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艺术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全国研究生移动终端应用设计创新大赛</w:t>
            </w:r>
            <w:r w:rsidRPr="000060FC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郑宇航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计算机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lastRenderedPageBreak/>
              <w:t>22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全国研究生移动终端应用设计创新大赛</w:t>
            </w:r>
            <w:r w:rsidRPr="000060FC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高明琦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计算机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全国研究生移动终端应用设计创新大赛</w:t>
            </w:r>
            <w:r w:rsidRPr="000060FC">
              <w:rPr>
                <w:rFonts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黄清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经管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第一届重庆大学研究生未来飞行器大赛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褚国星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第一届重庆大学研究生未来飞行器大赛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周东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光电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第一届重庆大学研究生未来飞行器大赛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温凯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校内一等奖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第一届重庆大学研究生未来飞行器大赛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祝文祥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航天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校内特等奖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第一届重庆大学研究生未来飞行器大赛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王成伍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航天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校内特等奖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第一届重庆大学研究生未来飞行器大赛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高宇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光电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第一届重庆大学研究生未来飞行器大赛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Cs w:val="21"/>
              </w:rPr>
            </w:pPr>
            <w:r w:rsidRPr="000060FC">
              <w:rPr>
                <w:rFonts w:hint="eastAsia"/>
                <w:color w:val="000000"/>
                <w:szCs w:val="21"/>
              </w:rPr>
              <w:t>任浩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自动化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校内一等奖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第一届重庆大学研究生未来飞行器大赛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董晗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航天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校内一等奖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重庆大学研究生电子设计竞赛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丁中霞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校内一等奖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重庆大学研究生电子设计竞赛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余杰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校内一等奖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重庆大学研究生电子设计竞赛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谢文进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自动化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校内一等奖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重庆大学研究生电子设计竞赛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王涛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生物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重庆大学研究生电子设计竞赛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苏添进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生物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重庆大学研究生电子设计竞赛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赵兴成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重庆大学研究生电子设计竞赛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李坤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重庆大学研究生电子设计竞赛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王坤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重庆大学研究生电子设计竞赛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张宇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重庆大学研究生电子设计竞赛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任浩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自动化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重庆大学研究生电子设计竞赛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赵俊波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重庆大学研究生电子设计竞赛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罗清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重庆大学研究生电子设计竞赛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乔自士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尹振智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校内一等奖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刘军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校内一等奖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黄世鹏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材料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校内一等奖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夏立琼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材料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王丹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经管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黄永灿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自动化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lastRenderedPageBreak/>
              <w:t>51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陈魏然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光电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陈雪梅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光电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李家宁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汪慧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乔自士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高超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光电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朱帅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张大千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动力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金平米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汪金生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材料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李江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机械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刘承尚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材料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张潘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程伟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物理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梅登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自动化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校内优秀奖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刘俊杰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校内优秀奖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余相君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经管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校内优秀奖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刘松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校内优秀奖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李世清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材料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校内优秀奖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李帆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校内优秀奖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吴烨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校内优秀奖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黄苗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经管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校内优秀奖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肖欣庭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校内优秀奖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第二届重庆大学数模竞赛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顾兆凯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校内优秀奖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“华为杯”第十届中国研究生电子设计竞赛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温凯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“华为杯”第十届中国研究生电子设计竞赛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黄振伟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“华为杯”第十届中国研究生电子设计竞赛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谢鑫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“华为杯”第十届中国研究生电子设计竞赛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皮雨苇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“华为杯”第十届中国研究生电子设计竞赛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叶文杰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widowControl/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lastRenderedPageBreak/>
              <w:t>80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widowControl/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 xml:space="preserve">Philip. C. Jessup </w:t>
            </w:r>
            <w:r w:rsidRPr="000060FC">
              <w:rPr>
                <w:rFonts w:hint="eastAsia"/>
                <w:color w:val="000000"/>
                <w:sz w:val="22"/>
              </w:rPr>
              <w:t>国际法模拟法庭竞赛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widowControl/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widowControl/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肖安安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widowControl/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法学院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widowControl/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全国高校物联网应用创新大赛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团队赛前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李坤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rPr>
                <w:color w:val="000000"/>
                <w:sz w:val="22"/>
              </w:rPr>
            </w:pP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第四届“绿色建筑创意全国邀请赛”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吴承科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建管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2015</w:t>
            </w:r>
            <w:r w:rsidRPr="000060FC">
              <w:rPr>
                <w:rFonts w:hint="eastAsia"/>
                <w:color w:val="000000"/>
                <w:sz w:val="22"/>
              </w:rPr>
              <w:t>年全国大学生物联网设计竞赛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杨增瑞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自动化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省部级一等奖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2015</w:t>
            </w:r>
            <w:r w:rsidRPr="000060FC">
              <w:rPr>
                <w:rFonts w:hint="eastAsia"/>
                <w:color w:val="000000"/>
                <w:sz w:val="22"/>
              </w:rPr>
              <w:t>亚洲创新设计大赛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叶文杰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全国特等奖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2015</w:t>
            </w:r>
            <w:r w:rsidRPr="000060FC">
              <w:rPr>
                <w:rFonts w:hint="eastAsia"/>
                <w:color w:val="000000"/>
                <w:sz w:val="22"/>
              </w:rPr>
              <w:t>亚洲创新设计大赛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董伟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全国特等奖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OpenHW 2015</w:t>
            </w:r>
            <w:r w:rsidRPr="000060FC">
              <w:rPr>
                <w:rFonts w:hint="eastAsia"/>
                <w:color w:val="000000"/>
                <w:sz w:val="22"/>
              </w:rPr>
              <w:t>开源硬件与嵌入式计算大赛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王文浩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OpenHW 2015</w:t>
            </w:r>
            <w:r w:rsidRPr="000060FC">
              <w:rPr>
                <w:rFonts w:hint="eastAsia"/>
                <w:color w:val="000000"/>
                <w:sz w:val="22"/>
              </w:rPr>
              <w:t>开源硬件与嵌入式计算大赛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李胜力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通信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华为杯中国大学生智能设计竞赛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操舒平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计算机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全国三等奖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2015</w:t>
            </w:r>
            <w:r w:rsidRPr="000060FC">
              <w:rPr>
                <w:rFonts w:hint="eastAsia"/>
                <w:color w:val="000000"/>
                <w:sz w:val="22"/>
              </w:rPr>
              <w:t>中原地产（深圳）策划精英赛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赵宗男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建管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全国亚军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全国高校软件定义网络（</w:t>
            </w:r>
            <w:r w:rsidRPr="000060FC">
              <w:rPr>
                <w:rFonts w:hint="eastAsia"/>
                <w:color w:val="000000"/>
                <w:sz w:val="22"/>
              </w:rPr>
              <w:t>SDN</w:t>
            </w:r>
            <w:r w:rsidRPr="000060FC">
              <w:rPr>
                <w:rFonts w:hint="eastAsia"/>
                <w:color w:val="000000"/>
                <w:sz w:val="22"/>
              </w:rPr>
              <w:t>）应用创新开发大赛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洪超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计算机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“华为杯”中国大学生智能设计竞赛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王涛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生物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全国二等奖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“华为杯”中国大学生智能设计竞赛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代成茂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自动化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全国二等奖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中国大学生广告艺术节学院奖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个人赛后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王亚丽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艺术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全国铜奖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挑战杯</w:t>
            </w:r>
            <w:r w:rsidRPr="000060FC">
              <w:rPr>
                <w:rFonts w:hint="eastAsia"/>
                <w:color w:val="000000"/>
                <w:sz w:val="22"/>
              </w:rPr>
              <w:t xml:space="preserve"> </w:t>
            </w:r>
            <w:r w:rsidRPr="000060FC">
              <w:rPr>
                <w:rFonts w:hint="eastAsia"/>
                <w:color w:val="000000"/>
                <w:sz w:val="22"/>
              </w:rPr>
              <w:t>中国大学生课外学术科技作品竞赛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widowControl/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widowControl/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史博智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widowControl/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生物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widowControl/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省部级特等奖</w:t>
            </w:r>
          </w:p>
        </w:tc>
      </w:tr>
      <w:tr w:rsidR="000060FC" w:rsidRPr="000060FC" w:rsidTr="00126CEF">
        <w:trPr>
          <w:trHeight w:val="270"/>
          <w:jc w:val="center"/>
        </w:trPr>
        <w:tc>
          <w:tcPr>
            <w:tcW w:w="1384" w:type="dxa"/>
            <w:shd w:val="clear" w:color="auto" w:fill="auto"/>
            <w:vAlign w:val="bottom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4961" w:type="dxa"/>
            <w:vAlign w:val="center"/>
          </w:tcPr>
          <w:p w:rsidR="000060FC" w:rsidRPr="000060FC" w:rsidRDefault="000060FC" w:rsidP="000060FC">
            <w:pPr>
              <w:jc w:val="center"/>
              <w:rPr>
                <w:sz w:val="22"/>
              </w:rPr>
            </w:pPr>
            <w:r w:rsidRPr="000060FC">
              <w:rPr>
                <w:rFonts w:hint="eastAsia"/>
                <w:sz w:val="22"/>
              </w:rPr>
              <w:t>“华为杯”中国大学生智能设计竞赛</w:t>
            </w:r>
          </w:p>
        </w:tc>
        <w:tc>
          <w:tcPr>
            <w:tcW w:w="1248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团队赛后</w:t>
            </w:r>
          </w:p>
        </w:tc>
        <w:tc>
          <w:tcPr>
            <w:tcW w:w="0" w:type="auto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付飘飘</w:t>
            </w:r>
          </w:p>
        </w:tc>
        <w:tc>
          <w:tcPr>
            <w:tcW w:w="1017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计算机</w:t>
            </w:r>
          </w:p>
        </w:tc>
        <w:tc>
          <w:tcPr>
            <w:tcW w:w="1540" w:type="dxa"/>
            <w:vAlign w:val="center"/>
          </w:tcPr>
          <w:p w:rsidR="000060FC" w:rsidRPr="000060FC" w:rsidRDefault="000060FC" w:rsidP="000060FC">
            <w:pPr>
              <w:jc w:val="center"/>
              <w:rPr>
                <w:color w:val="000000"/>
                <w:sz w:val="22"/>
              </w:rPr>
            </w:pPr>
            <w:r w:rsidRPr="000060FC">
              <w:rPr>
                <w:rFonts w:hint="eastAsia"/>
                <w:color w:val="000000"/>
                <w:sz w:val="22"/>
              </w:rPr>
              <w:t>全国一等奖</w:t>
            </w:r>
          </w:p>
        </w:tc>
      </w:tr>
    </w:tbl>
    <w:p w:rsidR="000060FC" w:rsidRDefault="000060FC" w:rsidP="00A84067">
      <w:pPr>
        <w:rPr>
          <w:sz w:val="24"/>
        </w:rPr>
      </w:pPr>
    </w:p>
    <w:p w:rsidR="005426EF" w:rsidRDefault="005426EF" w:rsidP="005426EF">
      <w:pPr>
        <w:autoSpaceDN w:val="0"/>
        <w:ind w:firstLine="420"/>
        <w:jc w:val="right"/>
        <w:rPr>
          <w:rFonts w:ascii="Times New Roman" w:hAnsi="Times New Roman"/>
          <w:sz w:val="22"/>
        </w:rPr>
      </w:pPr>
    </w:p>
    <w:p w:rsidR="005426EF" w:rsidRDefault="005426EF" w:rsidP="005426EF">
      <w:pPr>
        <w:autoSpaceDN w:val="0"/>
        <w:ind w:firstLine="420"/>
        <w:jc w:val="right"/>
        <w:rPr>
          <w:rFonts w:ascii="Times New Roman" w:hAnsi="Times New Roman"/>
          <w:sz w:val="22"/>
        </w:rPr>
      </w:pPr>
    </w:p>
    <w:p w:rsidR="005426EF" w:rsidRDefault="005426EF" w:rsidP="005426EF">
      <w:pPr>
        <w:autoSpaceDN w:val="0"/>
        <w:ind w:firstLine="42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重庆大学研究生创新实践基地</w:t>
      </w:r>
    </w:p>
    <w:p w:rsidR="005426EF" w:rsidRDefault="005426EF" w:rsidP="005426EF">
      <w:pPr>
        <w:autoSpaceDN w:val="0"/>
        <w:ind w:firstLine="42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重庆大学研究生科学技术协会</w:t>
      </w:r>
    </w:p>
    <w:p w:rsidR="00AF7F6F" w:rsidRDefault="005426EF" w:rsidP="005426EF">
      <w:pPr>
        <w:widowControl/>
        <w:jc w:val="right"/>
        <w:rPr>
          <w:sz w:val="24"/>
        </w:rPr>
      </w:pPr>
      <w:r>
        <w:rPr>
          <w:rFonts w:ascii="Times New Roman" w:hAnsi="Times New Roman"/>
          <w:sz w:val="22"/>
        </w:rPr>
        <w:t>201</w:t>
      </w:r>
      <w:r w:rsidR="00912FB9">
        <w:rPr>
          <w:rFonts w:ascii="Times New Roman" w:hAnsi="Times New Roman"/>
          <w:sz w:val="22"/>
        </w:rPr>
        <w:t>5</w:t>
      </w:r>
      <w:r>
        <w:rPr>
          <w:rFonts w:ascii="Times New Roman" w:hAnsi="Times New Roman" w:hint="eastAsia"/>
          <w:sz w:val="22"/>
        </w:rPr>
        <w:t>年</w:t>
      </w:r>
      <w:r w:rsidR="006B1B66">
        <w:rPr>
          <w:rFonts w:ascii="Times New Roman" w:hAnsi="Times New Roman"/>
          <w:sz w:val="22"/>
        </w:rPr>
        <w:t>10</w:t>
      </w:r>
      <w:r>
        <w:rPr>
          <w:rFonts w:ascii="Times New Roman" w:hAnsi="Times New Roman" w:hint="eastAsia"/>
          <w:sz w:val="22"/>
        </w:rPr>
        <w:t>月</w:t>
      </w:r>
      <w:r w:rsidR="006B1B66">
        <w:rPr>
          <w:rFonts w:ascii="Times New Roman" w:hAnsi="Times New Roman"/>
          <w:sz w:val="22"/>
        </w:rPr>
        <w:t>2</w:t>
      </w:r>
      <w:r w:rsidR="00912FB9">
        <w:rPr>
          <w:rFonts w:ascii="Times New Roman" w:hAnsi="Times New Roman"/>
          <w:sz w:val="22"/>
        </w:rPr>
        <w:t>7</w:t>
      </w:r>
      <w:r>
        <w:rPr>
          <w:rFonts w:ascii="Times New Roman" w:hAnsi="Times New Roman" w:hint="eastAsia"/>
          <w:sz w:val="22"/>
        </w:rPr>
        <w:t>日</w:t>
      </w:r>
    </w:p>
    <w:sectPr w:rsidR="00AF7F6F" w:rsidSect="00A84067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9A" w:rsidRDefault="0031559A" w:rsidP="0031559A">
      <w:r>
        <w:separator/>
      </w:r>
    </w:p>
  </w:endnote>
  <w:endnote w:type="continuationSeparator" w:id="0">
    <w:p w:rsidR="0031559A" w:rsidRDefault="0031559A" w:rsidP="0031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9A" w:rsidRDefault="0031559A" w:rsidP="0031559A">
      <w:r>
        <w:separator/>
      </w:r>
    </w:p>
  </w:footnote>
  <w:footnote w:type="continuationSeparator" w:id="0">
    <w:p w:rsidR="0031559A" w:rsidRDefault="0031559A" w:rsidP="0031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10"/>
    <w:rsid w:val="000060FC"/>
    <w:rsid w:val="001A1CF1"/>
    <w:rsid w:val="00233D67"/>
    <w:rsid w:val="002D7B8C"/>
    <w:rsid w:val="0031559A"/>
    <w:rsid w:val="003245E6"/>
    <w:rsid w:val="00534CF7"/>
    <w:rsid w:val="005426EF"/>
    <w:rsid w:val="00687322"/>
    <w:rsid w:val="006B1B66"/>
    <w:rsid w:val="006C5E82"/>
    <w:rsid w:val="007B6DA2"/>
    <w:rsid w:val="00912FB9"/>
    <w:rsid w:val="00942E87"/>
    <w:rsid w:val="00972F32"/>
    <w:rsid w:val="0098582B"/>
    <w:rsid w:val="00A84067"/>
    <w:rsid w:val="00AF7F6F"/>
    <w:rsid w:val="00B5530A"/>
    <w:rsid w:val="00BD5748"/>
    <w:rsid w:val="00DF20A2"/>
    <w:rsid w:val="00ED0410"/>
    <w:rsid w:val="00F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DDB5F-CB10-42B0-A432-EF02D8A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5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554</Words>
  <Characters>3162</Characters>
  <Application>Microsoft Office Word</Application>
  <DocSecurity>0</DocSecurity>
  <Lines>26</Lines>
  <Paragraphs>7</Paragraphs>
  <ScaleCrop>false</ScaleCrop>
  <Company>微软中国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2015-10-27T07:09:00Z</dcterms:created>
  <dc:creator>微软用户</dc:creator>
  <lastModifiedBy>xueshubu</lastModifiedBy>
  <dcterms:modified xsi:type="dcterms:W3CDTF">2015-10-27T08:06:00Z</dcterms:modified>
  <revision>10</revision>
</coreProperties>
</file>