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964" w:firstLineChars="4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eastAsia="zh-CN"/>
        </w:rPr>
        <w:t>十五</w:t>
      </w:r>
      <w:r>
        <w:rPr>
          <w:rFonts w:hint="eastAsia"/>
          <w:b/>
          <w:sz w:val="28"/>
          <w:szCs w:val="28"/>
        </w:rPr>
        <w:t>期企业零距离之可口可乐（重庆）公司参观名单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（201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年11月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上午</w:t>
      </w:r>
      <w:r>
        <w:rPr>
          <w:rFonts w:hint="eastAsia"/>
          <w:sz w:val="24"/>
          <w:szCs w:val="24"/>
          <w:lang w:val="en-US" w:eastAsia="zh-CN"/>
        </w:rPr>
        <w:t xml:space="preserve">8:30  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0）</w:t>
      </w:r>
    </w:p>
    <w:tbl>
      <w:tblPr>
        <w:tblStyle w:val="5"/>
        <w:tblW w:w="8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400"/>
        <w:gridCol w:w="171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段莹丽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经管学院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曾奕铭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曾根云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经管学院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林柳梅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傅雨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经管学院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祝睿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唐一恒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经管学院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郭宇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常赵鑫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经管学院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刘天華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马欣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杨国庆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周猛兵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黄曼嘉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毛伟杰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王宝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朱姗姗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张建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汪燕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生物工程学院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何艳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金雪璞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生物工程学院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郑亮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张宗龙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动力工程学院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陈春梅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陈苏杭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动力工程学院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索亚雄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创新药物研究中心（虎溪）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令狐友强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动力工程学院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唐晓会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城环学院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杨帆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电气工程学院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唐妙涵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蒋坤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电气工程学院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谢成平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王潇洋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电气工程学院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王亚运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周本春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自动化学院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赵义纯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应用技术学院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袁李君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自动化学院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吴栋华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应用技术学院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姚梦生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机械工程学院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董海亮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梁徐杰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李志强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赵宇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曹园园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建管学院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陆国兵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潘佳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刘冰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宋家来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机械工程学院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肖纬玮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黄媛媛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公共管理学院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范嘉薇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刘晓云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公共管理学院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曹炜钱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朱利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王双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崔中涛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机械工程学院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郑春玲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生物学院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冯佳琳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曹魏杨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胡楠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李超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陆天宇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朱文刚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幕宗燚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机械学院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雷晓丹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郭博文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通信学院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张余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洪观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通信学院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罗文竹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周昕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通信学院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严雅馨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邓栗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建管学院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杨晨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杨济世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航空航天学院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孙宏晟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生物学院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李文祥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化学化工学院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曾芳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生物学院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闵书建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公共管理学院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帅枫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张琨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航空航天学院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王宇睿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动力学院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宋康</w:t>
            </w:r>
          </w:p>
        </w:tc>
        <w:tc>
          <w:tcPr>
            <w:tcW w:w="240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17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李奕辰</w:t>
            </w:r>
          </w:p>
        </w:tc>
        <w:tc>
          <w:tcPr>
            <w:tcW w:w="311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化学化工学院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以上人员名单严格按照报名先后确定</w:t>
      </w:r>
      <w:bookmarkStart w:id="0" w:name="_GoBack"/>
      <w:bookmarkEnd w:id="0"/>
    </w:p>
    <w:p>
      <w:pPr>
        <w:rPr>
          <w:sz w:val="24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5A"/>
    <w:rsid w:val="00323B58"/>
    <w:rsid w:val="00333B5A"/>
    <w:rsid w:val="003E2B0D"/>
    <w:rsid w:val="005604AD"/>
    <w:rsid w:val="00AD3685"/>
    <w:rsid w:val="00C751EC"/>
    <w:rsid w:val="00D00D76"/>
    <w:rsid w:val="11753318"/>
    <w:rsid w:val="15B52093"/>
    <w:rsid w:val="23BC49CF"/>
    <w:rsid w:val="65E12A13"/>
    <w:rsid w:val="75681F2D"/>
    <w:rsid w:val="7E9830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719</Characters>
  <Lines>5</Lines>
  <Paragraphs>1</Paragraphs>
  <ScaleCrop>false</ScaleCrop>
  <LinksUpToDate>false</LinksUpToDate>
  <CharactersWithSpaces>844</CharactersWithSpaces>
  <Application>WPS Office_10.1.0.5346_F1E327BC-269C-435d-A152-05C5408002CA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2014-11-26T08:55:00Z</dcterms:created>
  <dc:creator>Lenovo</dc:creator>
  <lastModifiedBy>Lenovo</lastModifiedBy>
  <dcterms:modified xsi:type="dcterms:W3CDTF">2015-11-11T06:40:57Z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