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61" w:rsidRPr="00695164" w:rsidRDefault="000D4FDD" w:rsidP="00695164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95164">
        <w:rPr>
          <w:rFonts w:asciiTheme="minorEastAsia" w:hAnsiTheme="minorEastAsia"/>
          <w:b/>
          <w:sz w:val="24"/>
          <w:szCs w:val="24"/>
        </w:rPr>
        <w:t>【3月25日】文字斋讲座：经学与政治儒学的当代命运</w:t>
      </w:r>
    </w:p>
    <w:p w:rsidR="008D563C" w:rsidRPr="00695164" w:rsidRDefault="008D563C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讲座题目：</w:t>
      </w:r>
      <w:r w:rsidRPr="00695164">
        <w:rPr>
          <w:rFonts w:asciiTheme="minorEastAsia" w:hAnsiTheme="minorEastAsia"/>
          <w:sz w:val="24"/>
          <w:szCs w:val="24"/>
        </w:rPr>
        <w:t>经学与政治儒学的当代命运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主 讲 人：曾亦（同济大学人文学院哲学系教授、博士生导师，经学研究所所长）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主 持 人：张文涛（重庆大学高研院研究员 博导）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时 间：2014年3月25日（星期二）晚 19:00—21:00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 xml:space="preserve">地 点：重庆大学A区 文字斋 学术报告厅 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承办单位：人文社会科学高等研究院（http://ias.cqu.edu.cn）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报告内容简介：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中国文化百年来所受破坏，首当其冲并彻底瓦解者乃儒学传统中之经学，自廖平、康有为、崔适与章大炎后，几成绝学。现代经学之亡，使得今天传统之复兴与重建缺乏具体的结构与制度叙述，徒有义理心性之学，难堪大任、越走越窄。在现代国家建制中，重新理解经学“家法”、发明经学传统，解经以创制、经世以致用，才不致于让儒学仅仅沦为“学术”与“观点”，才能焕发文物典章、礼乐秩序之精神。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主讲人简介：</w:t>
      </w:r>
    </w:p>
    <w:p w:rsidR="000D4FDD" w:rsidRDefault="000D4FDD" w:rsidP="0069516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曾亦，同济大学人文学院哲学系教授、博士生导师，经学研究所所长。兼任复旦大学儒学文化研究中心副主任。专注于宋明理学与清代经学、社会理论及宗族研究。著有《本体与工夫—湖湘学派研究》、《礼记导读》、《宋明理学》、《共和与君主—康有为晚期政治思想研究等著作；主编有高等教育《中国社会思想史》教材、上海古籍“清代《春秋》学”丛书等。长期开设《中国社会思想史》、《儒家伦理与中国社会》、《春秋公羊学》、《礼记研究》等课程。</w:t>
      </w:r>
    </w:p>
    <w:p w:rsidR="00695164" w:rsidRPr="00695164" w:rsidRDefault="00695164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D4FDD" w:rsidRPr="00695164" w:rsidRDefault="000D4FDD" w:rsidP="00695164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95164">
        <w:rPr>
          <w:rFonts w:asciiTheme="minorEastAsia" w:hAnsiTheme="minorEastAsia"/>
          <w:b/>
          <w:sz w:val="24"/>
          <w:szCs w:val="24"/>
        </w:rPr>
        <w:t>【</w:t>
      </w:r>
      <w:r w:rsidRPr="00695164">
        <w:rPr>
          <w:rFonts w:asciiTheme="minorEastAsia" w:hAnsiTheme="minorEastAsia" w:hint="eastAsia"/>
          <w:b/>
          <w:sz w:val="24"/>
          <w:szCs w:val="24"/>
        </w:rPr>
        <w:t>3月27日</w:t>
      </w:r>
      <w:r w:rsidRPr="00695164">
        <w:rPr>
          <w:rFonts w:asciiTheme="minorEastAsia" w:hAnsiTheme="minorEastAsia"/>
          <w:b/>
          <w:sz w:val="24"/>
          <w:szCs w:val="24"/>
        </w:rPr>
        <w:t>】清代重庆的城市形态与规划实践活动</w:t>
      </w:r>
    </w:p>
    <w:p w:rsidR="00952D98" w:rsidRPr="00695164" w:rsidRDefault="00952D98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讲座题目：</w:t>
      </w:r>
      <w:r w:rsidRPr="00695164">
        <w:rPr>
          <w:rFonts w:asciiTheme="minorEastAsia" w:hAnsiTheme="minorEastAsia"/>
          <w:sz w:val="24"/>
          <w:szCs w:val="24"/>
        </w:rPr>
        <w:t>清代重庆的城市形态与规划实践活动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主 讲 人：胡道修（重庆市规划局修志办主任）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评 议 人：梁勇（西南政法大学副教授）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时    间：2014年3月27日（星期四）13：30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地    点：重庆大学A区文字斋报告厅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承办单位：人文社会科学高等研究院史学中心（http://ias.cqu.edu.cn）</w:t>
      </w:r>
    </w:p>
    <w:p w:rsidR="00D84FE2" w:rsidRPr="00695164" w:rsidRDefault="00D84FE2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lastRenderedPageBreak/>
        <w:t>报告内容简介：</w:t>
      </w:r>
    </w:p>
    <w:p w:rsidR="00D84FE2" w:rsidRPr="00695164" w:rsidRDefault="00D84FE2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清末是重庆城市近代化的起点，弄清清代重庆的城市形态，了解清代官方的主要规划实践活动，对于研究近代的城市建设和城市规划活动，具有一定的指导意义。清代是重庆古代城市形态的最终定型时期，城市形态的“依山傍水，随意赋形”、“主次干道，长街短巷”是两千余年来城市发展“道法自然，动态调节”的结果，是中国山水城市形态中的佼佼者。功能分区方面，重庆城市的最大特征是在“依山傍水”的情况下的立体布局，在不同高层上形成转口贸易、行政、教化、城市商业手工业、教育、高端住宅等不同的功能分区，在中国古代城市功能分区中独树一帜。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主讲人简介：</w:t>
      </w:r>
    </w:p>
    <w:p w:rsidR="000D4FDD" w:rsidRDefault="000D4FDD" w:rsidP="0069516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胡道修，1982年初毕业于四川大学历史系，主要从事区域历史地理、地方史志的研究和城市规划工作。曾任重庆市历史学会副会长、重庆市巴文化研究会副理事长等社会职务。主持编纂《重庆市志•第一卷》、《重庆市志•城市建设卷》等地方志书；为《重庆：一个内陆城市的崛起》、《重庆通史》等作者之一；发表《开皇天宝之间人口的分布与变迁》、《宋代的人口分布与变迁》等学术论文数十篇。</w:t>
      </w:r>
    </w:p>
    <w:p w:rsidR="00695164" w:rsidRPr="00695164" w:rsidRDefault="00695164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D4FDD" w:rsidRPr="00695164" w:rsidRDefault="00620B9A" w:rsidP="00695164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95164">
        <w:rPr>
          <w:rFonts w:asciiTheme="minorEastAsia" w:hAnsiTheme="minorEastAsia"/>
          <w:b/>
          <w:sz w:val="24"/>
          <w:szCs w:val="24"/>
        </w:rPr>
        <w:t>【</w:t>
      </w:r>
      <w:r w:rsidRPr="00695164">
        <w:rPr>
          <w:rFonts w:asciiTheme="minorEastAsia" w:hAnsiTheme="minorEastAsia" w:hint="eastAsia"/>
          <w:b/>
          <w:sz w:val="24"/>
          <w:szCs w:val="24"/>
        </w:rPr>
        <w:t>4月2号</w:t>
      </w:r>
      <w:r w:rsidRPr="00695164">
        <w:rPr>
          <w:rFonts w:asciiTheme="minorEastAsia" w:hAnsiTheme="minorEastAsia"/>
          <w:b/>
          <w:sz w:val="24"/>
          <w:szCs w:val="24"/>
        </w:rPr>
        <w:t>】</w:t>
      </w:r>
      <w:r w:rsidR="000D4FDD" w:rsidRPr="00695164">
        <w:rPr>
          <w:rFonts w:asciiTheme="minorEastAsia" w:hAnsiTheme="minorEastAsia"/>
          <w:b/>
          <w:sz w:val="24"/>
          <w:szCs w:val="24"/>
        </w:rPr>
        <w:t>汽车安全研究及其发展趋势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/>
          <w:sz w:val="24"/>
          <w:szCs w:val="24"/>
        </w:rPr>
        <w:t>——工程科学前沿讲坛第66讲</w:t>
      </w:r>
    </w:p>
    <w:p w:rsidR="00B56389" w:rsidRPr="00695164" w:rsidRDefault="00B56389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讲座题目：</w:t>
      </w:r>
      <w:r w:rsidRPr="00695164">
        <w:rPr>
          <w:rFonts w:asciiTheme="minorEastAsia" w:hAnsiTheme="minorEastAsia"/>
          <w:sz w:val="24"/>
          <w:szCs w:val="24"/>
        </w:rPr>
        <w:t>汽车安全研究及其发展趋势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主 讲 人：周启峰(Cliff Chou)博士，美国福特公司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讲座题目：汽车安全研究及其发展趋势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讲座时间：2014年4月2日（星期三）15:00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讲座地点：机械传动国家重点实验室217会议室</w:t>
      </w:r>
    </w:p>
    <w:p w:rsidR="000D4FDD" w:rsidRPr="00695164" w:rsidRDefault="00B56389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报告</w:t>
      </w:r>
      <w:r w:rsidR="000D4FDD" w:rsidRPr="00695164">
        <w:rPr>
          <w:rFonts w:asciiTheme="minorEastAsia" w:hAnsiTheme="minorEastAsia" w:hint="eastAsia"/>
          <w:sz w:val="24"/>
          <w:szCs w:val="24"/>
        </w:rPr>
        <w:t>内容</w:t>
      </w:r>
      <w:r w:rsidRPr="00695164">
        <w:rPr>
          <w:rFonts w:asciiTheme="minorEastAsia" w:hAnsiTheme="minorEastAsia" w:hint="eastAsia"/>
          <w:sz w:val="24"/>
          <w:szCs w:val="24"/>
        </w:rPr>
        <w:t>简介</w:t>
      </w:r>
      <w:r w:rsidR="000D4FDD" w:rsidRPr="00695164">
        <w:rPr>
          <w:rFonts w:asciiTheme="minorEastAsia" w:hAnsiTheme="minorEastAsia" w:hint="eastAsia"/>
          <w:sz w:val="24"/>
          <w:szCs w:val="24"/>
        </w:rPr>
        <w:t>：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周启峰博士将结合自身多年的研究，分如下三大部分介绍汽车安全的相关知识及理论：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（1）汽车安全概述（ Overview of Automotive Safety）；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（2）汽车碰撞分析的相关基础理论（Fundamental Principles Pertaining to Crash Analysis）；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lastRenderedPageBreak/>
        <w:t>（3）侧翻安全研究及方法（Rollover Safety Research and Methodologies）。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同时，在汽车安全研究未来发展趋势方面，周博士将从小面积重叠碰撞（ Small Overlap Impact）、行人保护研究（ Pedestrian Research）及假人建模（Human Modeling）三个角度进行相关研究的阐述与交流。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主办单位：重庆大学工程学部、重庆汽车协同创新中心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承办单位：重庆大学研究生会</w:t>
      </w:r>
    </w:p>
    <w:p w:rsidR="000D4FDD" w:rsidRPr="00695164" w:rsidRDefault="00620B9A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主讲人简介</w:t>
      </w:r>
      <w:r w:rsidR="000D4FDD" w:rsidRPr="00695164">
        <w:rPr>
          <w:rFonts w:asciiTheme="minorEastAsia" w:hAnsiTheme="minorEastAsia" w:hint="eastAsia"/>
          <w:sz w:val="24"/>
          <w:szCs w:val="24"/>
        </w:rPr>
        <w:t>：</w:t>
      </w:r>
    </w:p>
    <w:p w:rsidR="000D4FDD" w:rsidRPr="00695164" w:rsidRDefault="000D4FDD" w:rsidP="006951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5164">
        <w:rPr>
          <w:rFonts w:asciiTheme="minorEastAsia" w:hAnsiTheme="minorEastAsia" w:hint="eastAsia"/>
          <w:sz w:val="24"/>
          <w:szCs w:val="24"/>
        </w:rPr>
        <w:t>周启峰（Clifford C.Chou）博士，1970年于密歇根州立大学获得应用数学博士学位，加入韦恩州立大学生物工程中心，参与第一代安全气囊的研究，后来在福特的汽车安全部门工作了30年，是车辆翻滚碰撞研究的技术先驱、汽车工程师学会（SAE）会士、福特公司资深汽车碰撞安全专家、SAE国际会议汽车安全论坛的组织者。</w:t>
      </w:r>
    </w:p>
    <w:sectPr w:rsidR="000D4FDD" w:rsidRPr="00695164" w:rsidSect="00F6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09" w:rsidRDefault="000A5109" w:rsidP="00695164">
      <w:r>
        <w:separator/>
      </w:r>
    </w:p>
  </w:endnote>
  <w:endnote w:type="continuationSeparator" w:id="1">
    <w:p w:rsidR="000A5109" w:rsidRDefault="000A5109" w:rsidP="0069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09" w:rsidRDefault="000A5109" w:rsidP="00695164">
      <w:r>
        <w:separator/>
      </w:r>
    </w:p>
  </w:footnote>
  <w:footnote w:type="continuationSeparator" w:id="1">
    <w:p w:rsidR="000A5109" w:rsidRDefault="000A5109" w:rsidP="00695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FDD"/>
    <w:rsid w:val="000A5109"/>
    <w:rsid w:val="000D4FDD"/>
    <w:rsid w:val="00120B68"/>
    <w:rsid w:val="001E100B"/>
    <w:rsid w:val="00620B9A"/>
    <w:rsid w:val="00695164"/>
    <w:rsid w:val="00774458"/>
    <w:rsid w:val="008D563C"/>
    <w:rsid w:val="00952D98"/>
    <w:rsid w:val="00B56389"/>
    <w:rsid w:val="00D26B67"/>
    <w:rsid w:val="00D84FE2"/>
    <w:rsid w:val="00F6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1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1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140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103882010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15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68455034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45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8975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4427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21269557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288</Words>
  <Characters>1643</Characters>
  <Application>Microsoft Office Word</Application>
  <DocSecurity>0</DocSecurity>
  <Lines>13</Lines>
  <Paragraphs>3</Paragraphs>
  <ScaleCrop>false</ScaleCrop>
  <Company>微软中国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2014-03-25T01:04:00Z</dcterms:created>
  <dc:creator>微软用户</dc:creator>
  <lastModifiedBy>居凌桢</lastModifiedBy>
  <dcterms:modified xsi:type="dcterms:W3CDTF">2014-03-25T01:22:00Z</dcterms:modified>
  <revision>13</revision>
</coreProperties>
</file>