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D541C" w:rsidRDefault="005D541C" w:rsidP="005D541C">
      <w:pPr>
        <w:spacing w:line="360" w:lineRule="auto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5D541C">
        <w:rPr>
          <w:rFonts w:asciiTheme="minorEastAsia" w:hAnsiTheme="minorEastAsia"/>
          <w:b/>
          <w:sz w:val="32"/>
          <w:szCs w:val="32"/>
        </w:rPr>
        <w:t>工程科学前沿讲坛43讲：酷派高级副总裁鲍益新报告会</w:t>
      </w:r>
    </w:p>
    <w:p w:rsidR="005D541C" w:rsidRPr="005D541C" w:rsidRDefault="005D541C" w:rsidP="005D54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D541C">
        <w:rPr>
          <w:rFonts w:asciiTheme="minorEastAsia" w:hAnsiTheme="minorEastAsia"/>
          <w:sz w:val="24"/>
          <w:szCs w:val="24"/>
        </w:rPr>
        <w:t>讲座题目：质量意识与企业发展</w:t>
      </w:r>
    </w:p>
    <w:p w:rsidR="005D541C" w:rsidRPr="005D541C" w:rsidRDefault="005D541C" w:rsidP="005D54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D541C">
        <w:rPr>
          <w:rFonts w:asciiTheme="minorEastAsia" w:hAnsiTheme="minorEastAsia"/>
          <w:sz w:val="24"/>
          <w:szCs w:val="24"/>
        </w:rPr>
        <w:t>主 讲 人：鲍益新 博士，宇龙计算机通信（酷派）高级副总裁</w:t>
      </w:r>
    </w:p>
    <w:p w:rsidR="005D541C" w:rsidRPr="005D541C" w:rsidRDefault="005D541C" w:rsidP="005D54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D541C">
        <w:rPr>
          <w:rFonts w:asciiTheme="minorEastAsia" w:hAnsiTheme="minorEastAsia"/>
          <w:sz w:val="24"/>
          <w:szCs w:val="24"/>
        </w:rPr>
        <w:t>讲座时间：2013年9月22日下午15:00</w:t>
      </w:r>
    </w:p>
    <w:p w:rsidR="005D541C" w:rsidRPr="005D541C" w:rsidRDefault="005D541C" w:rsidP="005D54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D541C">
        <w:rPr>
          <w:rFonts w:asciiTheme="minorEastAsia" w:hAnsiTheme="minorEastAsia"/>
          <w:sz w:val="24"/>
          <w:szCs w:val="24"/>
        </w:rPr>
        <w:t>讲座地点：国际会议厅306会议室</w:t>
      </w:r>
    </w:p>
    <w:p w:rsidR="005D541C" w:rsidRPr="005D541C" w:rsidRDefault="005D541C" w:rsidP="005D54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D541C">
        <w:rPr>
          <w:rFonts w:asciiTheme="minorEastAsia" w:hAnsiTheme="minorEastAsia"/>
          <w:sz w:val="24"/>
          <w:szCs w:val="24"/>
        </w:rPr>
        <w:t>主办单位：重庆大学工程学部（</w:t>
      </w:r>
      <w:hyperlink r:id="rId6" w:history="1">
        <w:r w:rsidRPr="005D541C">
          <w:rPr>
            <w:rStyle w:val="a5"/>
            <w:rFonts w:asciiTheme="minorEastAsia" w:hAnsiTheme="minorEastAsia"/>
            <w:sz w:val="24"/>
            <w:szCs w:val="24"/>
          </w:rPr>
          <w:t>www.fe.cqu.edu.cn</w:t>
        </w:r>
      </w:hyperlink>
      <w:r w:rsidRPr="005D541C">
        <w:rPr>
          <w:rFonts w:asciiTheme="minorEastAsia" w:hAnsiTheme="minorEastAsia"/>
          <w:sz w:val="24"/>
          <w:szCs w:val="24"/>
        </w:rPr>
        <w:t>）</w:t>
      </w:r>
    </w:p>
    <w:p w:rsidR="005D541C" w:rsidRPr="005D541C" w:rsidRDefault="005D541C" w:rsidP="005D54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D541C">
        <w:rPr>
          <w:rFonts w:asciiTheme="minorEastAsia" w:hAnsiTheme="minorEastAsia"/>
          <w:sz w:val="24"/>
          <w:szCs w:val="24"/>
        </w:rPr>
        <w:t>承办单位：重庆大学研究生会</w:t>
      </w:r>
    </w:p>
    <w:p w:rsidR="005D541C" w:rsidRPr="005D541C" w:rsidRDefault="005D541C" w:rsidP="005D54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D541C">
        <w:rPr>
          <w:rFonts w:asciiTheme="minorEastAsia" w:hAnsiTheme="minorEastAsia"/>
          <w:sz w:val="24"/>
          <w:szCs w:val="24"/>
        </w:rPr>
        <w:t>欢迎各单位老师、同学参加，并针对有关问题现场提问。</w:t>
      </w:r>
    </w:p>
    <w:p w:rsidR="005D541C" w:rsidRPr="005D541C" w:rsidRDefault="005D541C" w:rsidP="005D54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D541C">
        <w:rPr>
          <w:rFonts w:asciiTheme="minorEastAsia" w:hAnsiTheme="minorEastAsia"/>
          <w:sz w:val="24"/>
          <w:szCs w:val="24"/>
        </w:rPr>
        <w:t>讲座内容：</w:t>
      </w:r>
    </w:p>
    <w:p w:rsidR="005D541C" w:rsidRPr="005D541C" w:rsidRDefault="005D541C" w:rsidP="005D54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D541C">
        <w:rPr>
          <w:rFonts w:asciiTheme="minorEastAsia" w:hAnsiTheme="minorEastAsia"/>
          <w:sz w:val="24"/>
          <w:szCs w:val="24"/>
        </w:rPr>
        <w:t>是什么让客户愿意用高出市场3倍的价钱来跟你买而且还很高兴？什么是价值与尊严的起点，也是一个公司赖以生存的命脉？鲍益新博士用25年历经美、日、中企业的亲身体验告诉你走出校园前该具备的质量意识。</w:t>
      </w:r>
    </w:p>
    <w:p w:rsidR="005D541C" w:rsidRPr="005D541C" w:rsidRDefault="005D541C" w:rsidP="005D54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D541C">
        <w:rPr>
          <w:rFonts w:asciiTheme="minorEastAsia" w:hAnsiTheme="minorEastAsia"/>
          <w:sz w:val="24"/>
          <w:szCs w:val="24"/>
        </w:rPr>
        <w:t>主讲人简介：</w:t>
      </w:r>
    </w:p>
    <w:p w:rsidR="005D541C" w:rsidRPr="005D541C" w:rsidRDefault="005D541C" w:rsidP="005D54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D541C">
        <w:rPr>
          <w:rFonts w:asciiTheme="minorEastAsia" w:hAnsiTheme="minorEastAsia"/>
          <w:sz w:val="24"/>
          <w:szCs w:val="24"/>
        </w:rPr>
        <w:t>鲍益新，博士，现任宇龙计算机通信(酷派)高级副总裁，历任美国福特(Ford)汽车公司研发科学家、副厂长、全球质量中心总监，北美丰田(Toyota)汽车公司品质控制及工程总经理，富士康国际控股有限公司首席质量官（CQO）、副总裁。本科毕业于国立台湾海洋大学船舶机械工程专业，之后分别于美国俄克拉荷马大学、美国俄亥俄州立大学获得机械工程学硕士、博士学位，1999年于美国密歇根州立大学获得EMBA学位。</w:t>
      </w:r>
    </w:p>
    <w:p w:rsidR="005D541C" w:rsidRPr="005D541C" w:rsidRDefault="005D541C" w:rsidP="005D54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D541C">
        <w:rPr>
          <w:rFonts w:asciiTheme="minorEastAsia" w:hAnsiTheme="minorEastAsia"/>
          <w:sz w:val="24"/>
          <w:szCs w:val="24"/>
        </w:rPr>
        <w:t>鲍博士曾获得亨利福特技术奖（福特汽车最高技术奖）、福特研发技术成就奖、三次福特质量副总裁金星奖以及两次福特研究出版奖等多个奖项，并获得七个美国专利（福特研发创新奖）以及美国俄亥俄州立大学杰出校友奖等荣誉。2001年成为ASME（美国机械工程师学会）Fellow，2013 年获深圳市长质量奖 (深圳市最高质量荣誉)。</w:t>
      </w:r>
    </w:p>
    <w:p w:rsidR="005D541C" w:rsidRPr="005D541C" w:rsidRDefault="005D541C" w:rsidP="005D54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sectPr w:rsidR="005D541C" w:rsidRPr="005D5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CEB" w:rsidRDefault="00A91CEB" w:rsidP="005D541C">
      <w:r>
        <w:separator/>
      </w:r>
    </w:p>
  </w:endnote>
  <w:endnote w:type="continuationSeparator" w:id="1">
    <w:p w:rsidR="00A91CEB" w:rsidRDefault="00A91CEB" w:rsidP="005D5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CEB" w:rsidRDefault="00A91CEB" w:rsidP="005D541C">
      <w:r>
        <w:separator/>
      </w:r>
    </w:p>
  </w:footnote>
  <w:footnote w:type="continuationSeparator" w:id="1">
    <w:p w:rsidR="00A91CEB" w:rsidRDefault="00A91CEB" w:rsidP="005D5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41C"/>
    <w:rsid w:val="005D541C"/>
    <w:rsid w:val="00A9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4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41C"/>
    <w:rPr>
      <w:sz w:val="18"/>
      <w:szCs w:val="18"/>
    </w:rPr>
  </w:style>
  <w:style w:type="character" w:styleId="a5">
    <w:name w:val="Hyperlink"/>
    <w:basedOn w:val="a0"/>
    <w:uiPriority w:val="99"/>
    <w:unhideWhenUsed/>
    <w:rsid w:val="005D541C"/>
    <w:rPr>
      <w:color w:val="021EA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4687">
              <w:marLeft w:val="0"/>
              <w:marRight w:val="0"/>
              <w:marTop w:val="0"/>
              <w:marBottom w:val="0"/>
              <w:divBdr>
                <w:top w:val="single" w:sz="4" w:space="0" w:color="89D4F8"/>
                <w:left w:val="single" w:sz="4" w:space="0" w:color="89D4F8"/>
                <w:bottom w:val="single" w:sz="4" w:space="0" w:color="89D4F8"/>
                <w:right w:val="single" w:sz="4" w:space="0" w:color="89D4F8"/>
              </w:divBdr>
              <w:divsChild>
                <w:div w:id="578755284">
                  <w:marLeft w:val="67"/>
                  <w:marRight w:val="67"/>
                  <w:marTop w:val="67"/>
                  <w:marBottom w:val="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997">
              <w:marLeft w:val="0"/>
              <w:marRight w:val="0"/>
              <w:marTop w:val="0"/>
              <w:marBottom w:val="0"/>
              <w:divBdr>
                <w:top w:val="single" w:sz="4" w:space="0" w:color="89D4F8"/>
                <w:left w:val="single" w:sz="4" w:space="0" w:color="89D4F8"/>
                <w:bottom w:val="single" w:sz="4" w:space="0" w:color="89D4F8"/>
                <w:right w:val="single" w:sz="4" w:space="0" w:color="89D4F8"/>
              </w:divBdr>
              <w:divsChild>
                <w:div w:id="438843690">
                  <w:marLeft w:val="67"/>
                  <w:marRight w:val="67"/>
                  <w:marTop w:val="67"/>
                  <w:marBottom w:val="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8401">
              <w:marLeft w:val="0"/>
              <w:marRight w:val="0"/>
              <w:marTop w:val="0"/>
              <w:marBottom w:val="0"/>
              <w:divBdr>
                <w:top w:val="single" w:sz="4" w:space="0" w:color="89D4F8"/>
                <w:left w:val="single" w:sz="4" w:space="0" w:color="89D4F8"/>
                <w:bottom w:val="single" w:sz="4" w:space="0" w:color="89D4F8"/>
                <w:right w:val="single" w:sz="4" w:space="0" w:color="89D4F8"/>
              </w:divBdr>
              <w:divsChild>
                <w:div w:id="9691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http://www.fe.cqu.edu.cn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2013-09-18T00:22:00Z</dcterms:created>
  <dc:creator>居凌桢</dc:creator>
  <lastModifiedBy>居凌桢</lastModifiedBy>
  <dcterms:modified xsi:type="dcterms:W3CDTF">2013-09-18T00:23:00Z</dcterms:modified>
  <revision>2</revision>
</coreProperties>
</file>