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20" w:lineRule="exact"/>
        <w:rPr>
          <w:rFonts w:ascii="Times New Roman" w:hAnsi="Times New Roman" w:eastAsia="仿宋_GB2312" w:cs="Times New Roman"/>
        </w:rPr>
      </w:pPr>
      <w:bookmarkStart w:id="0" w:name="_Toc6673"/>
      <w:r>
        <w:rPr>
          <w:rFonts w:hint="eastAsia" w:ascii="Times New Roman" w:hAnsi="Times New Roman" w:eastAsia="仿宋_GB2312" w:cs="Times New Roman"/>
        </w:rPr>
        <w:t>附件</w:t>
      </w:r>
      <w:r>
        <w:rPr>
          <w:rFonts w:ascii="Times New Roman" w:hAnsi="Times New Roman" w:eastAsia="仿宋_GB2312" w:cs="Times New Roman"/>
        </w:rPr>
        <w:t>6</w:t>
      </w:r>
      <w:r>
        <w:rPr>
          <w:rFonts w:hint="eastAsia" w:ascii="Times New Roman" w:hAnsi="Times New Roman" w:eastAsia="仿宋_GB2312" w:cs="Times New Roman"/>
        </w:rPr>
        <w:t>：</w:t>
      </w:r>
      <w:bookmarkEnd w:id="0"/>
    </w:p>
    <w:p>
      <w:pPr>
        <w:rPr>
          <w:rFonts w:eastAsia="仿宋_GB2312"/>
          <w:sz w:val="24"/>
        </w:rPr>
      </w:pPr>
    </w:p>
    <w:p>
      <w:pPr>
        <w:rPr>
          <w:rFonts w:eastAsia="楷体_GB2312"/>
        </w:rPr>
      </w:pPr>
    </w:p>
    <w:p>
      <w:pPr>
        <w:autoSpaceDE w:val="0"/>
        <w:autoSpaceDN w:val="0"/>
        <w:adjustRightInd w:val="0"/>
        <w:spacing w:line="520" w:lineRule="exact"/>
        <w:jc w:val="center"/>
        <w:rPr>
          <w:rFonts w:eastAsia="华文中宋"/>
          <w:b/>
          <w:bCs/>
          <w:sz w:val="44"/>
          <w:szCs w:val="44"/>
          <w:lang w:val="zh-CN"/>
        </w:rPr>
      </w:pPr>
      <w:r>
        <w:rPr>
          <w:rFonts w:hint="eastAsia" w:eastAsia="华文中宋"/>
          <w:b/>
          <w:bCs/>
          <w:sz w:val="44"/>
          <w:szCs w:val="44"/>
          <w:lang w:val="zh-CN"/>
        </w:rPr>
        <w:t>重庆大学第二届研究生</w:t>
      </w:r>
      <w:r>
        <w:rPr>
          <w:rFonts w:eastAsia="华文中宋"/>
          <w:b/>
          <w:bCs/>
          <w:sz w:val="44"/>
          <w:szCs w:val="44"/>
          <w:lang w:val="zh-CN"/>
        </w:rPr>
        <w:t>“</w:t>
      </w:r>
      <w:r>
        <w:rPr>
          <w:rFonts w:hint="eastAsia" w:eastAsia="华文中宋"/>
          <w:b/>
          <w:bCs/>
          <w:sz w:val="44"/>
          <w:szCs w:val="44"/>
          <w:lang w:val="zh-CN"/>
        </w:rPr>
        <w:t>学术之星</w:t>
      </w:r>
      <w:r>
        <w:rPr>
          <w:rFonts w:eastAsia="华文中宋"/>
          <w:b/>
          <w:bCs/>
          <w:sz w:val="44"/>
          <w:szCs w:val="44"/>
          <w:lang w:val="zh-CN"/>
        </w:rPr>
        <w:t>”</w:t>
      </w:r>
      <w:r>
        <w:rPr>
          <w:rFonts w:hint="eastAsia" w:eastAsia="华文中宋"/>
          <w:b/>
          <w:bCs/>
          <w:sz w:val="44"/>
          <w:szCs w:val="44"/>
          <w:lang w:val="zh-CN"/>
        </w:rPr>
        <w:t>评选活动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rFonts w:eastAsia="华文中宋"/>
          <w:b/>
          <w:sz w:val="84"/>
          <w:szCs w:val="84"/>
        </w:rPr>
      </w:pPr>
      <w:r>
        <w:rPr>
          <w:rFonts w:hint="eastAsia" w:eastAsia="华文中宋"/>
          <w:b/>
          <w:sz w:val="84"/>
          <w:szCs w:val="84"/>
        </w:rPr>
        <w:t>申</w:t>
      </w:r>
      <w:r>
        <w:rPr>
          <w:rFonts w:eastAsia="华文中宋"/>
          <w:b/>
          <w:sz w:val="84"/>
          <w:szCs w:val="84"/>
        </w:rPr>
        <w:t xml:space="preserve"> </w:t>
      </w:r>
      <w:r>
        <w:rPr>
          <w:rFonts w:hint="eastAsia" w:eastAsia="华文中宋"/>
          <w:b/>
          <w:sz w:val="84"/>
          <w:szCs w:val="84"/>
        </w:rPr>
        <w:t>报</w:t>
      </w:r>
      <w:r>
        <w:rPr>
          <w:rFonts w:eastAsia="华文中宋"/>
          <w:b/>
          <w:sz w:val="84"/>
          <w:szCs w:val="84"/>
        </w:rPr>
        <w:t xml:space="preserve"> </w:t>
      </w:r>
      <w:r>
        <w:rPr>
          <w:rFonts w:hint="eastAsia" w:eastAsia="华文中宋"/>
          <w:b/>
          <w:sz w:val="84"/>
          <w:szCs w:val="84"/>
        </w:rPr>
        <w:t>书</w:t>
      </w:r>
    </w:p>
    <w:p>
      <w:pPr>
        <w:rPr>
          <w:rFonts w:eastAsia="黑体"/>
          <w:b/>
          <w:sz w:val="24"/>
        </w:rPr>
      </w:pPr>
    </w:p>
    <w:p>
      <w:pPr>
        <w:rPr>
          <w:rFonts w:eastAsia="黑体"/>
          <w:b/>
          <w:sz w:val="24"/>
        </w:rPr>
      </w:pPr>
    </w:p>
    <w:p>
      <w:pPr>
        <w:rPr>
          <w:sz w:val="24"/>
        </w:rPr>
      </w:pPr>
    </w:p>
    <w:p>
      <w:pPr>
        <w:ind w:firstLine="630" w:firstLineChars="300"/>
        <w:rPr>
          <w:rFonts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420370</wp:posOffset>
                </wp:positionV>
                <wp:extent cx="3314700" cy="0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7.25pt;margin-top:33.1pt;height:0pt;width:261pt;z-index:251658240;mso-width-relative:page;mso-height-relative:page;" filled="f" stroked="t" coordsize="21600,21600" o:gfxdata="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rsjP31gAAAAkBAAAPAAAAAAAA&#10;AAEAIAAAACIAAABkcnMvZG93bnJldi54bWxQSwECFAAUAAAACACHTuJAb/Pxd9sBAACYAwAADgAA&#10;AAAAAAABACAAAAAlAQAAZHJzL2Uyb0RvYy54bWxQSwUGAAAAAAYABgBZAQAAcgUAAAAA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sz w:val="32"/>
          <w:szCs w:val="32"/>
        </w:rPr>
        <w:t>学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生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姓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名：</w:t>
      </w:r>
    </w:p>
    <w:p>
      <w:pPr>
        <w:rPr>
          <w:rFonts w:eastAsia="仿宋_GB2312"/>
          <w:b/>
          <w:sz w:val="32"/>
          <w:szCs w:val="32"/>
        </w:rPr>
      </w:pPr>
    </w:p>
    <w:p>
      <w:pPr>
        <w:ind w:firstLine="630" w:firstLineChars="300"/>
        <w:rPr>
          <w:rFonts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420370</wp:posOffset>
                </wp:positionV>
                <wp:extent cx="3314700" cy="0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7.25pt;margin-top:33.1pt;height:0pt;width:261pt;z-index:251659264;mso-width-relative:page;mso-height-relative:page;" filled="f" stroked="t" coordsize="21600,21600" o:gfxdata="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rsjP31gAAAAkBAAAPAAAAAAAA&#10;AAEAIAAAACIAAABkcnMvZG93bnJldi54bWxQSwECFAAUAAAACACHTuJAtXLRStsBAACYAwAADgAA&#10;AAAAAAABACAAAAAlAQAAZHJzL2Uyb0RvYy54bWxQSwUGAAAAAAYABgBZAQAAcgUAAAAA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sz w:val="32"/>
          <w:szCs w:val="32"/>
        </w:rPr>
        <w:t>所在培养单位：</w:t>
      </w:r>
    </w:p>
    <w:p>
      <w:pPr>
        <w:rPr>
          <w:rFonts w:eastAsia="仿宋_GB2312"/>
          <w:b/>
          <w:sz w:val="32"/>
          <w:szCs w:val="32"/>
        </w:rPr>
      </w:pPr>
    </w:p>
    <w:p>
      <w:pPr>
        <w:ind w:firstLine="630" w:firstLineChars="300"/>
        <w:rPr>
          <w:rFonts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420370</wp:posOffset>
                </wp:positionV>
                <wp:extent cx="3314700" cy="0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7.25pt;margin-top:33.1pt;height:0pt;width:261pt;z-index:251660288;mso-width-relative:page;mso-height-relative:page;" filled="f" stroked="t" coordsize="21600,21600" o:gfxdata="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rsjP31gAAAAkBAAAPAAAAAAAA&#10;AAEAIAAAACIAAABkcnMvZG93bnJldi54bWxQSwECFAAUAAAACACHTuJA8pO1t9sBAACYAwAADgAA&#10;AAAAAAABACAAAAAlAQAAZHJzL2Uyb0RvYy54bWxQSwUGAAAAAAYABgBZAQAAcgUAAAAA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sz w:val="32"/>
          <w:szCs w:val="32"/>
        </w:rPr>
        <w:t>专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业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方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向：</w:t>
      </w:r>
    </w:p>
    <w:p>
      <w:pPr>
        <w:rPr>
          <w:rFonts w:eastAsia="仿宋_GB2312"/>
          <w:b/>
          <w:sz w:val="32"/>
          <w:szCs w:val="32"/>
        </w:rPr>
      </w:pPr>
    </w:p>
    <w:p>
      <w:pPr>
        <w:ind w:firstLine="630" w:firstLineChars="300"/>
        <w:rPr>
          <w:rFonts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420370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7.25pt;margin-top:33.1pt;height:0pt;width:261pt;z-index:251661312;mso-width-relative:page;mso-height-relative:page;" filled="f" stroked="t" coordsize="21600,21600" o:gfxdata="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uyM/fWAAAACQEAAA8AAAAAAAAA&#10;AQAgAAAAIgAAAGRycy9kb3ducmV2LnhtbFBLAQIUABQAAAAIAIdO4kDC6GfD2gEAAJgDAAAOAAAA&#10;AAAAAAEAIAAAACUBAABkcnMvZTJvRG9jLnhtbFBLBQYAAAAABgAGAFkBAABxBQAAAAA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sz w:val="32"/>
          <w:szCs w:val="32"/>
        </w:rPr>
        <w:t>导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师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姓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名：</w:t>
      </w:r>
    </w:p>
    <w:p>
      <w:pPr>
        <w:rPr>
          <w:rFonts w:eastAsia="仿宋_GB2312"/>
          <w:b/>
          <w:sz w:val="32"/>
          <w:szCs w:val="32"/>
        </w:rPr>
      </w:pPr>
    </w:p>
    <w:p>
      <w:pPr>
        <w:rPr>
          <w:rFonts w:eastAsia="仿宋_GB2312"/>
          <w:b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申报类别：</w:t>
      </w:r>
      <w:r>
        <w:rPr>
          <w:rFonts w:eastAsia="仿宋_GB2312"/>
          <w:sz w:val="32"/>
          <w:szCs w:val="32"/>
        </w:rPr>
        <w:t xml:space="preserve">      □</w:t>
      </w:r>
      <w:r>
        <w:rPr>
          <w:rFonts w:hint="eastAsia" w:eastAsia="仿宋_GB2312"/>
          <w:sz w:val="32"/>
          <w:szCs w:val="32"/>
        </w:rPr>
        <w:t>理工类</w:t>
      </w:r>
      <w:r>
        <w:rPr>
          <w:rFonts w:eastAsia="仿宋_GB2312"/>
          <w:sz w:val="32"/>
          <w:szCs w:val="32"/>
        </w:rPr>
        <w:t xml:space="preserve">          □</w:t>
      </w:r>
      <w:r>
        <w:rPr>
          <w:rFonts w:hint="eastAsia" w:eastAsia="仿宋_GB2312"/>
          <w:sz w:val="32"/>
          <w:szCs w:val="32"/>
        </w:rPr>
        <w:t>人文社科类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2248535</wp:posOffset>
                </wp:positionH>
                <wp:positionV relativeFrom="paragraph">
                  <wp:posOffset>278130</wp:posOffset>
                </wp:positionV>
                <wp:extent cx="457200" cy="63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7.05pt;margin-top:21.9pt;height:0.05pt;width:36pt;z-index:251666432;mso-width-relative:page;mso-height-relative:page;" filled="f" stroked="t" coordsize="21600,21600" o:gfxdata="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1nBy3WAAAACQEAAA8AAAAAAAAA&#10;AQAgAAAAIgAAAGRycy9kb3ducmV2LnhtbFBLAQIUABQAAAAIAIdO4kCiCAkS2gEAAJkDAAAOAAAA&#10;AAAAAAEAIAAAACUBAABkcnMvZTJvRG9jLnhtbFBLBQYAAAAABgAGAFkBAABxBQAAAAA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278130</wp:posOffset>
                </wp:positionV>
                <wp:extent cx="457200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4.3pt;margin-top:21.9pt;height:0.05pt;width:36pt;z-index:251667456;mso-width-relative:page;mso-height-relative:page;" filled="f" stroked="t" coordsize="21600,21600" o:gfxdata="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4yLFXWAAAACQEAAA8AAAAAAAAA&#10;AQAgAAAAIgAAAGRycy9kb3ducmV2LnhtbFBLAQIUABQAAAAIAIdO4kA7o3ec2gEAAJkDAAAOAAAA&#10;AAAAAAEAIAAAACUBAABkcnMvZTJvRG9jLnhtbFBLBQYAAAAABgAGAFkBAABxBQAAAAA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278130</wp:posOffset>
                </wp:positionV>
                <wp:extent cx="457200" cy="63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8pt;margin-top:21.9pt;height:0.05pt;width:36pt;z-index:251665408;mso-width-relative:page;mso-height-relative:page;" filled="f" stroked="t" coordsize="21600,21600" o:gfxdata="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vmABHWAAAACQEAAA8AAAAAAAAA&#10;AQAgAAAAIgAAAGRycy9kb3ducmV2LnhtbFBLAQIUABQAAAAIAIdO4kB2/eyB2gEAAJkDAAAOAAAA&#10;AAAAAAEAIAAAACUBAABkcnMvZTJvRG9jLnhtbFBLBQYAAAAABgAGAFkBAABxBQAAAAA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3467100</wp:posOffset>
                </wp:positionV>
                <wp:extent cx="571500" cy="0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pt;margin-top:273pt;height:0pt;width:45pt;z-index:251664384;mso-width-relative:page;mso-height-relative:page;" filled="f" stroked="t" coordsize="21600,21600" o:gfxdata="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QL99TXAAAACwEAAA8AAAAAAAAA&#10;AQAgAAAAIgAAAGRycy9kb3ducmV2LnhtbFBLAQIUABQAAAAIAIdO4kByy6jj2QEAAJcDAAAOAAAA&#10;AAAAAAEAIAAAACYBAABkcnMvZTJvRG9jLnhtbFBLBQYAAAAABgAGAFkBAABxBQAAAAA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3467100</wp:posOffset>
                </wp:positionV>
                <wp:extent cx="571500" cy="0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2pt;margin-top:273pt;height:0pt;width:45pt;z-index:251663360;mso-width-relative:page;mso-height-relative:page;" filled="f" stroked="t" coordsize="21600,21600" o:gfxdata="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JwGbITXAAAACwEAAA8AAAAAAAAA&#10;AQAgAAAAIgAAAGRycy9kb3ducmV2LnhtbFBLAQIUABQAAAAIAIdO4kCync062QEAAJcDAAAOAAAA&#10;AAAAAAEAIAAAACYBAABkcnMvZTJvRG9jLnhtbFBLBQYAAAAABgAGAFkBAABxBQAAAAA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3467100</wp:posOffset>
                </wp:positionV>
                <wp:extent cx="571500" cy="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8pt;margin-top:273pt;height:0pt;width:45pt;z-index:251662336;mso-width-relative:page;mso-height-relative:page;" filled="f" stroked="t" coordsize="21600,21600" o:gfxdata="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VsHMTdYAAAALAQAADwAAAAAAAAAB&#10;ACAAAAAiAAAAZHJzL2Rvd25yZXYueG1sUEsBAhQAFAAAAAgAh07iQM2twcTZAQAAlwMAAA4AAAAA&#10;AAAAAQAgAAAAJQEAAGRycy9lMm9Eb2MueG1sUEsFBgAAAAAGAAYAWQEAAHAFAAAAAA=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仿宋_GB2312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仿宋_GB2312"/>
          <w:sz w:val="28"/>
          <w:szCs w:val="28"/>
        </w:rPr>
        <w:t>日</w:t>
      </w:r>
    </w:p>
    <w:p>
      <w:pPr>
        <w:autoSpaceDE w:val="0"/>
        <w:autoSpaceDN w:val="0"/>
        <w:adjustRightInd w:val="0"/>
        <w:spacing w:line="520" w:lineRule="exact"/>
        <w:jc w:val="center"/>
        <w:rPr>
          <w:rFonts w:eastAsia="华文中宋"/>
          <w:b/>
          <w:bCs/>
          <w:sz w:val="44"/>
          <w:szCs w:val="44"/>
          <w:lang w:val="zh-CN"/>
        </w:rPr>
      </w:pPr>
    </w:p>
    <w:p>
      <w:pPr>
        <w:autoSpaceDE w:val="0"/>
        <w:autoSpaceDN w:val="0"/>
        <w:adjustRightInd w:val="0"/>
        <w:spacing w:line="520" w:lineRule="exact"/>
        <w:rPr>
          <w:rFonts w:eastAsia="华文中宋"/>
          <w:b/>
          <w:bCs/>
          <w:sz w:val="44"/>
          <w:szCs w:val="44"/>
          <w:lang w:val="zh-CN"/>
        </w:rPr>
      </w:pPr>
    </w:p>
    <w:p>
      <w:pPr>
        <w:autoSpaceDE w:val="0"/>
        <w:autoSpaceDN w:val="0"/>
        <w:adjustRightInd w:val="0"/>
        <w:spacing w:line="520" w:lineRule="exact"/>
        <w:rPr>
          <w:rFonts w:eastAsia="华文中宋"/>
          <w:b/>
          <w:bCs/>
          <w:sz w:val="44"/>
          <w:szCs w:val="44"/>
          <w:lang w:val="zh-CN"/>
        </w:rPr>
      </w:pPr>
    </w:p>
    <w:p>
      <w:pPr>
        <w:autoSpaceDE w:val="0"/>
        <w:autoSpaceDN w:val="0"/>
        <w:adjustRightInd w:val="0"/>
        <w:spacing w:line="520" w:lineRule="exact"/>
        <w:jc w:val="center"/>
        <w:rPr>
          <w:rFonts w:eastAsia="华文中宋"/>
          <w:b/>
          <w:bCs/>
          <w:sz w:val="36"/>
          <w:szCs w:val="36"/>
          <w:lang w:val="zh-CN"/>
        </w:rPr>
      </w:pPr>
      <w:r>
        <w:rPr>
          <w:rFonts w:hint="eastAsia" w:eastAsia="华文中宋"/>
          <w:b/>
          <w:bCs/>
          <w:sz w:val="36"/>
          <w:szCs w:val="36"/>
          <w:lang w:val="zh-CN"/>
        </w:rPr>
        <w:t>一、基本情况</w:t>
      </w:r>
    </w:p>
    <w:tbl>
      <w:tblPr>
        <w:tblStyle w:val="4"/>
        <w:tblW w:w="102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609"/>
        <w:gridCol w:w="982"/>
        <w:gridCol w:w="1323"/>
        <w:gridCol w:w="1443"/>
        <w:gridCol w:w="1715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姓名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性别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出生年月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学院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专业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学号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在读学历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年级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政治面貌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联系电话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邮箱</w:t>
            </w:r>
          </w:p>
        </w:tc>
        <w:tc>
          <w:tcPr>
            <w:tcW w:w="3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2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个人情况简介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（从本科开始，</w:t>
            </w:r>
            <w:r>
              <w:rPr>
                <w:rFonts w:eastAsia="仿宋_GB2312"/>
                <w:sz w:val="28"/>
                <w:szCs w:val="28"/>
              </w:rPr>
              <w:t>300</w:t>
            </w:r>
            <w:r>
              <w:rPr>
                <w:rFonts w:hint="eastAsia" w:eastAsia="仿宋_GB2312"/>
                <w:sz w:val="28"/>
                <w:szCs w:val="28"/>
              </w:rPr>
              <w:t>字左右）</w:t>
            </w:r>
          </w:p>
        </w:tc>
        <w:tc>
          <w:tcPr>
            <w:tcW w:w="88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3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</w:rPr>
              <w:t>培养单位推荐意见</w:t>
            </w:r>
          </w:p>
        </w:tc>
        <w:tc>
          <w:tcPr>
            <w:tcW w:w="88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700" w:firstLineChars="250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ind w:firstLine="700" w:firstLineChars="250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ind w:firstLine="700" w:firstLineChars="250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ind w:firstLine="700" w:firstLineChars="250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ind w:firstLine="5740" w:firstLineChars="205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（单位盖章）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  </w:t>
            </w:r>
            <w:r>
              <w:rPr>
                <w:rFonts w:hint="eastAsia"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eastAsia="仿宋_GB2312"/>
                <w:sz w:val="28"/>
                <w:szCs w:val="28"/>
              </w:rPr>
              <w:t>日</w:t>
            </w:r>
          </w:p>
        </w:tc>
      </w:tr>
    </w:tbl>
    <w:p>
      <w:pPr>
        <w:autoSpaceDE w:val="0"/>
        <w:autoSpaceDN w:val="0"/>
        <w:adjustRightInd w:val="0"/>
        <w:spacing w:line="520" w:lineRule="exact"/>
        <w:rPr>
          <w:rFonts w:eastAsia="华文中宋"/>
          <w:b/>
          <w:bCs/>
          <w:sz w:val="44"/>
          <w:szCs w:val="44"/>
          <w:lang w:val="zh-CN"/>
        </w:rPr>
      </w:pPr>
    </w:p>
    <w:p>
      <w:pPr>
        <w:autoSpaceDE w:val="0"/>
        <w:autoSpaceDN w:val="0"/>
        <w:adjustRightInd w:val="0"/>
        <w:spacing w:line="520" w:lineRule="exact"/>
        <w:jc w:val="center"/>
        <w:rPr>
          <w:rFonts w:eastAsia="华文中宋"/>
          <w:b/>
          <w:bCs/>
          <w:sz w:val="36"/>
          <w:szCs w:val="36"/>
          <w:lang w:val="zh-CN"/>
        </w:rPr>
      </w:pPr>
      <w:r>
        <w:rPr>
          <w:rFonts w:hint="eastAsia" w:eastAsia="华文中宋"/>
          <w:b/>
          <w:bCs/>
          <w:sz w:val="36"/>
          <w:szCs w:val="36"/>
          <w:lang w:val="zh-CN"/>
        </w:rPr>
        <w:t>二、学术成果统计表</w:t>
      </w:r>
    </w:p>
    <w:tbl>
      <w:tblPr>
        <w:tblStyle w:val="4"/>
        <w:tblW w:w="105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565"/>
        <w:gridCol w:w="478"/>
        <w:gridCol w:w="998"/>
        <w:gridCol w:w="924"/>
        <w:gridCol w:w="3247"/>
        <w:gridCol w:w="1187"/>
        <w:gridCol w:w="759"/>
        <w:gridCol w:w="847"/>
        <w:gridCol w:w="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类别一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级别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获奖等级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作者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排名</w:t>
            </w: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获奖项目（作品、比赛等）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奖项说明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获奖时间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申报分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审评分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获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奖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情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况</w:t>
            </w: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国际级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国家级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省市级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校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级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类别二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刊物名称及刊物性质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作者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排名</w:t>
            </w: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作品名称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影响因子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发表时间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申报分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审评分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术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论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文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类别三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著作出版社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作者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排名</w:t>
            </w: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作品名称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著作说明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出版时间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申报分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审评分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学术著作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类别四</w:t>
            </w:r>
          </w:p>
        </w:tc>
        <w:tc>
          <w:tcPr>
            <w:tcW w:w="2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会议名称</w:t>
            </w: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论文名称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会议说明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会议时间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申报分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审评分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学术会议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论文</w:t>
            </w:r>
          </w:p>
        </w:tc>
        <w:tc>
          <w:tcPr>
            <w:tcW w:w="2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类别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五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专利级别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作者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排名</w:t>
            </w: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专利名称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专利说明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发明时间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申报分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审评分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eastAsia="仿宋_GB2312"/>
                <w:sz w:val="24"/>
              </w:rPr>
            </w:pPr>
          </w:p>
          <w:p>
            <w:pPr>
              <w:ind w:firstLine="120" w:firstLineChars="50"/>
              <w:rPr>
                <w:rFonts w:eastAsia="仿宋_GB2312"/>
                <w:sz w:val="24"/>
              </w:rPr>
            </w:pPr>
          </w:p>
          <w:p>
            <w:pPr>
              <w:ind w:firstLine="120" w:firstLineChars="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发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明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利</w:t>
            </w:r>
          </w:p>
        </w:tc>
        <w:tc>
          <w:tcPr>
            <w:tcW w:w="204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国际发明专利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国家发明专利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实用新型专利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外观设计专利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类别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六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奖项级别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作者排名</w:t>
            </w: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项目名称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项目说明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获奖时间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申报分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审评分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科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目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国家级自然科学奖、科技进步奖、发明奖前五名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省部级自然科学奖、科技进步奖、发明奖二等奖以上前五名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国家级奖励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省部级奖励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总分</w:t>
            </w:r>
          </w:p>
        </w:tc>
        <w:tc>
          <w:tcPr>
            <w:tcW w:w="62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6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审评人签名：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导师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推荐意见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ind w:right="480"/>
              <w:jc w:val="center"/>
              <w:rPr>
                <w:rFonts w:eastAsia="仿宋_GB2312"/>
                <w:sz w:val="24"/>
              </w:rPr>
            </w:pPr>
          </w:p>
          <w:p>
            <w:pPr>
              <w:ind w:right="48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导师签字：</w:t>
            </w:r>
          </w:p>
        </w:tc>
      </w:tr>
    </w:tbl>
    <w:p>
      <w:pPr>
        <w:spacing w:line="500" w:lineRule="exact"/>
        <w:rPr>
          <w:rFonts w:eastAsia="仿宋_GB2312"/>
          <w:sz w:val="28"/>
          <w:szCs w:val="28"/>
        </w:rPr>
      </w:pPr>
    </w:p>
    <w:p>
      <w:pPr>
        <w:spacing w:line="520" w:lineRule="exact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说明：</w:t>
      </w:r>
      <w:r>
        <w:rPr>
          <w:rFonts w:eastAsia="仿宋_GB2312"/>
          <w:sz w:val="28"/>
          <w:szCs w:val="28"/>
        </w:rPr>
        <w:t>1.</w:t>
      </w:r>
      <w:r>
        <w:rPr>
          <w:rFonts w:hint="eastAsia" w:eastAsia="仿宋_GB2312"/>
          <w:sz w:val="28"/>
          <w:szCs w:val="28"/>
        </w:rPr>
        <w:t>必须由参评者本人按要求填写，学术成果较多者可另行附表。</w:t>
      </w:r>
    </w:p>
    <w:p>
      <w:pPr>
        <w:spacing w:line="520" w:lineRule="exact"/>
        <w:ind w:firstLine="840" w:firstLineChars="3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hint="eastAsia" w:eastAsia="仿宋_GB2312"/>
          <w:sz w:val="28"/>
          <w:szCs w:val="28"/>
        </w:rPr>
        <w:t>表格申报分，自主报名方式由参评者根据初评评选办法所打的分；学院推荐方式由各学院研分会根据初评评选办法所打的分。</w:t>
      </w:r>
    </w:p>
    <w:p>
      <w:pPr>
        <w:spacing w:line="520" w:lineRule="exact"/>
        <w:ind w:firstLine="843" w:firstLineChars="300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t>3.</w:t>
      </w:r>
      <w:r>
        <w:rPr>
          <w:rFonts w:hint="eastAsia" w:eastAsia="仿宋_GB2312"/>
          <w:b/>
          <w:bCs/>
          <w:sz w:val="28"/>
          <w:szCs w:val="28"/>
        </w:rPr>
        <w:t>此表填写完毕后，请将学术成果的证明材料（如获奖证书，发表的论文的封面、目录及论文第一页，录用证明，检索证明等）的复印件与此表一起上交，若无材料证明，此项加分无效。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300"/>
        <w:textAlignment w:val="auto"/>
        <w:outlineLvl w:val="9"/>
        <w:rPr>
          <w:rFonts w:hint="eastAsia" w:eastAsia="仿宋_GB2312"/>
          <w:lang w:eastAsia="zh-CN"/>
        </w:rPr>
      </w:pPr>
      <w:r>
        <w:rPr>
          <w:rFonts w:eastAsia="仿宋_GB2312"/>
          <w:sz w:val="28"/>
          <w:szCs w:val="28"/>
        </w:rPr>
        <w:t>4.</w:t>
      </w:r>
      <w:r>
        <w:rPr>
          <w:rFonts w:hint="eastAsia" w:eastAsia="仿宋_GB2312"/>
          <w:sz w:val="28"/>
          <w:szCs w:val="28"/>
        </w:rPr>
        <w:t>培养单位推荐意见处盖所在单位公章</w:t>
      </w:r>
      <w:r>
        <w:rPr>
          <w:rFonts w:hint="eastAsia" w:eastAsia="仿宋_GB2312"/>
          <w:sz w:val="28"/>
          <w:szCs w:val="28"/>
          <w:lang w:eastAsia="zh-CN"/>
        </w:rPr>
        <w:t>。</w:t>
      </w:r>
      <w:bookmarkStart w:id="1" w:name="_GoBack"/>
      <w:bookmarkEnd w:id="1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6E4E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420" w:leftChars="200"/>
      <w:jc w:val="left"/>
      <w:outlineLvl w:val="0"/>
    </w:pPr>
    <w:rPr>
      <w:rFonts w:ascii="黑体" w:hAnsi="黑体" w:eastAsia="黑体" w:cs="华文行楷"/>
      <w:b/>
      <w:kern w:val="0"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岁月、清浅</cp:lastModifiedBy>
  <dcterms:modified xsi:type="dcterms:W3CDTF">2018-05-15T09:01:49Z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