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C5" w:rsidRPr="00A67211" w:rsidRDefault="00A67211">
      <w:pPr>
        <w:rPr>
          <w:b/>
          <w:sz w:val="32"/>
          <w:szCs w:val="32"/>
        </w:rPr>
      </w:pPr>
      <w:r w:rsidRPr="00A67211">
        <w:rPr>
          <w:rFonts w:hint="eastAsia"/>
          <w:b/>
          <w:sz w:val="32"/>
          <w:szCs w:val="32"/>
        </w:rPr>
        <w:t>附件</w:t>
      </w:r>
      <w:r w:rsidR="003E24BE">
        <w:rPr>
          <w:rFonts w:hint="eastAsia"/>
          <w:b/>
          <w:sz w:val="32"/>
          <w:szCs w:val="32"/>
        </w:rPr>
        <w:t>3</w:t>
      </w:r>
      <w:r w:rsidRPr="00A67211">
        <w:rPr>
          <w:rFonts w:hint="eastAsia"/>
          <w:b/>
          <w:sz w:val="32"/>
          <w:szCs w:val="32"/>
        </w:rPr>
        <w:t>：</w:t>
      </w:r>
    </w:p>
    <w:p w:rsidR="00A67211" w:rsidRPr="003E24BE" w:rsidRDefault="00A67211" w:rsidP="00A67211">
      <w:pPr>
        <w:jc w:val="center"/>
        <w:rPr>
          <w:b/>
          <w:sz w:val="36"/>
          <w:szCs w:val="44"/>
        </w:rPr>
      </w:pPr>
      <w:r w:rsidRPr="003E24BE">
        <w:rPr>
          <w:rFonts w:hint="eastAsia"/>
          <w:b/>
          <w:sz w:val="36"/>
          <w:szCs w:val="44"/>
        </w:rPr>
        <w:t>重庆大学研究生</w:t>
      </w:r>
      <w:bookmarkStart w:id="0" w:name="_GoBack"/>
      <w:bookmarkEnd w:id="0"/>
      <w:r w:rsidRPr="003E24BE">
        <w:rPr>
          <w:rFonts w:hint="eastAsia"/>
          <w:b/>
          <w:sz w:val="36"/>
          <w:szCs w:val="44"/>
        </w:rPr>
        <w:t>綦江创新实践基地</w:t>
      </w:r>
      <w:r w:rsidRPr="003E24BE">
        <w:rPr>
          <w:rFonts w:hint="eastAsia"/>
          <w:b/>
          <w:sz w:val="36"/>
          <w:szCs w:val="44"/>
        </w:rPr>
        <w:t>2015</w:t>
      </w:r>
      <w:r w:rsidRPr="003E24BE">
        <w:rPr>
          <w:rFonts w:hint="eastAsia"/>
          <w:b/>
          <w:sz w:val="36"/>
          <w:szCs w:val="44"/>
        </w:rPr>
        <w:t>年</w:t>
      </w:r>
      <w:r w:rsidR="003E24BE" w:rsidRPr="003E24BE">
        <w:rPr>
          <w:rFonts w:hint="eastAsia"/>
          <w:b/>
          <w:sz w:val="36"/>
          <w:szCs w:val="44"/>
        </w:rPr>
        <w:t>一</w:t>
      </w:r>
      <w:r w:rsidRPr="003E24BE">
        <w:rPr>
          <w:rFonts w:hint="eastAsia"/>
          <w:b/>
          <w:sz w:val="36"/>
          <w:szCs w:val="44"/>
        </w:rPr>
        <w:t>期</w:t>
      </w:r>
      <w:r w:rsidR="003E24BE" w:rsidRPr="003E24BE">
        <w:rPr>
          <w:rFonts w:hint="eastAsia"/>
          <w:b/>
          <w:sz w:val="36"/>
          <w:szCs w:val="44"/>
        </w:rPr>
        <w:t>（</w:t>
      </w:r>
      <w:r w:rsidR="003E24BE" w:rsidRPr="003E24BE">
        <w:rPr>
          <w:rFonts w:hint="eastAsia"/>
          <w:b/>
          <w:sz w:val="36"/>
          <w:szCs w:val="44"/>
        </w:rPr>
        <w:t>7</w:t>
      </w:r>
      <w:r w:rsidR="003E24BE" w:rsidRPr="003E24BE">
        <w:rPr>
          <w:rFonts w:hint="eastAsia"/>
          <w:b/>
          <w:sz w:val="36"/>
          <w:szCs w:val="44"/>
        </w:rPr>
        <w:t>月份）</w:t>
      </w:r>
      <w:r w:rsidRPr="003E24BE">
        <w:rPr>
          <w:rFonts w:hint="eastAsia"/>
          <w:b/>
          <w:sz w:val="36"/>
          <w:szCs w:val="44"/>
        </w:rPr>
        <w:t>实习实践需求计划表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7"/>
        <w:gridCol w:w="1685"/>
        <w:gridCol w:w="1559"/>
        <w:gridCol w:w="709"/>
        <w:gridCol w:w="2551"/>
        <w:gridCol w:w="1418"/>
        <w:gridCol w:w="1559"/>
        <w:gridCol w:w="992"/>
        <w:gridCol w:w="1418"/>
        <w:gridCol w:w="2126"/>
        <w:gridCol w:w="992"/>
      </w:tblGrid>
      <w:tr w:rsidR="00A67211" w:rsidRPr="00A67211" w:rsidTr="002A0971">
        <w:trPr>
          <w:trHeight w:val="7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工作任务和目标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岗位名称</w:t>
            </w:r>
            <w:r w:rsidR="002A097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color w:val="000000"/>
                <w:kern w:val="0"/>
                <w:sz w:val="24"/>
                <w:szCs w:val="24"/>
              </w:rPr>
              <w:t>岗位                        属性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b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綦江区委宣传部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从事理论研究工作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理论研究室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实习研究岗位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13640547314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綦江区文龙街道银华大厦三楼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审判业务方面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书记员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罗  </w:t>
            </w: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85890954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綦江区文龙街道九龙大道72号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</w:t>
            </w: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区发改委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融资政策研究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32DE3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32DE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综合科                </w:t>
            </w:r>
          </w:p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2DE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体改科</w:t>
            </w:r>
            <w:proofErr w:type="gramEnd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实习研究岗位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汪朝霞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48668506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綦江区古南街道中山路28号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綦江区交委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规划设计                   桥梁隧道专业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公路、桥梁建设管理及养护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王昌进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85886009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綦江区文龙街道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92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綦江区水</w:t>
            </w: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水利工程建设与管理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业务科室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  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48610137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綦江区文龙街道                       九龙大道48号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989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綦江区商务局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党建业务、统战调研，信访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矛盾稳控及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疏导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文立毅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61280371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綦江区古南街道交通路63号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989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负责12321举报投诉平台建设和管理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12321举报投诉中心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169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綦江区信访办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参与信访接待处置，疏导信访群众思想情绪，分析研究基层信访工作现状，提出改进举措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信访接待专员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实习研究岗位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罗玉礼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85888630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綦江区政府旁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綦江广播电视台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网络信息技术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安装和调试电视台办公设备和办公软件，维护电视节目制作生产网络和监控系统、维护电视台摄录设备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周祥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87265530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綦江区文龙街道23号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团区委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协助处理办公室公文、日常事务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85898693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綦江区文龙街道沙溪路青少年活动中心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协助开展基层团建、市民学校建设、促进青年创新创业创优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青少部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7211" w:rsidRPr="00A67211" w:rsidTr="002A0971">
        <w:trPr>
          <w:trHeight w:val="72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綦江工业园区管委会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参与园区规划编制管理，配合招商部、工程部开展工作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规划发展部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13883938333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綦江区工业园区A区（桥河）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参与园区开发工程项目管理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工程建设部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67211" w:rsidRPr="00A67211" w:rsidTr="002A0971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参与园区产业规划、招商引资及宣传工作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企业服务中心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綦江区东部新城管委会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对工程进行预算编制和审核，编制招标文件，现场收方计量等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建管部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  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48600117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綦江区东部新城通惠大道一号桥右侧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南州旅游投资（集团）有限公司（区属国有重点企业）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负责公司各类工程、经济合同的审定工作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法律顾问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连宏伟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15310604225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重庆市綦江区古剑山清水村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负责公司财务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帐目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的内审工作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重庆市南州水</w:t>
            </w: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（集团）有限公司（区属国有重点企业）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规划相关工作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规划设计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傅思诗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48619360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綦江区沙溪路22#银海新城观光电梯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工民建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施工现场管理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傅思诗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48619360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綦江区沙溪路22#银海新城观光电梯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綦江日报文化传媒有限公司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广告策划                         市场营销                     新闻宣传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广告策划、市场营销、新闻宣传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业务科室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13883608288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綦江区古南街道西炮台18号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綦江齿轮传动有限公司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                    工商管理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产品开发设计、现场及市场服务；生产策划、计划、分析及协调衔接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产品开发部                  生产计划部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杨老师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48609277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綦江区古南街道桥河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綦江重配齿轮有限公司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                      市场营销                  工商管理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技术操作管理、外贸营销、企业管理（制度建设及文化建设）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技术部                     销售部                     办公室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胡云阁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13609409658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綦江区工业园区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外贸营销需较高英语水平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綦江永跃齿轮有限公司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图纸设计及技术操作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48252019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綦江区石角镇齿轮工业园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綦江金马齿轮传动有限公司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                        工商管理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制造操作管理、企业综合管理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制造部                  综合科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胡云金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13808320192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綦江区新盛镇德胜村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重庆赛之源齿轮制造有限公司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技术图纸设计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品技部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叶女士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48670178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綦江区工业园区A区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重庆荆江汽车半轴有限公司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质量体系管理、技术研发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质量部               技术部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15902378289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綦江区工业园区A区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重庆汇程铝业有限公司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冶金工程                  材料工程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技术设计、研发、管理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生产部                          二期项目工程部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陈女士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13527335348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綦江区北渡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铝产业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</w:t>
            </w: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酒民郎木瓜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市场营销                      工商管理                   广告设计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网络营销活动策划、企业管理、广告设计制作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营销部                     办公室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</w:t>
            </w:r>
            <w:proofErr w:type="gramEnd"/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18696595999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綦江区食品园区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重庆渝派农产品开发有限公司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市场营销                            工商管理                      广告设计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对外营销、企业管理、广告设计制作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营销部                        办公室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汪国森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18602344999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綦江区食品园区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龙狮煤业后溪煤矿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                      信息管理                        市场营销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机电管理、企业信息化建设、市场营销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陈朝方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18883239999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綦江区安稳镇大堰村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重庆市綦江供销集团有限公司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负责企业指导及风险投资把控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投融资主管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向玉兰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61270205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綦江区文龙街道石佛岗社区109号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永新镇人民政府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农村经济方面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党政综合办公室、经济发展办公室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48460107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永新镇人民政府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城市建设、土木工程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城镇与农村建设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建设管理办公室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48460107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农村种植、农业、林业、水利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农、林、水技术人员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农业服务中心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48460107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自然资源占有、配置与经济发展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经济发展办公室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48460107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7211" w:rsidRPr="00A67211" w:rsidTr="002A0971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农村土地资源合理利用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农业服务中心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48460107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11" w:rsidRPr="00A67211" w:rsidRDefault="00A67211" w:rsidP="00A67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11" w:rsidRPr="00A67211" w:rsidRDefault="00A67211" w:rsidP="00A672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72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A0971" w:rsidRDefault="002A0971" w:rsidP="002A0971">
      <w:pPr>
        <w:rPr>
          <w:b/>
        </w:rPr>
      </w:pPr>
      <w:r>
        <w:t>*</w:t>
      </w:r>
      <w:r>
        <w:rPr>
          <w:rFonts w:hint="eastAsia"/>
          <w:b/>
        </w:rPr>
        <w:t>实习研究岗位：完成相应实习与研究任务，构建长期合作基础；</w:t>
      </w:r>
    </w:p>
    <w:p w:rsidR="002A0971" w:rsidRDefault="002A0971" w:rsidP="002A0971">
      <w:pPr>
        <w:ind w:firstLineChars="50" w:firstLine="105"/>
        <w:rPr>
          <w:b/>
        </w:rPr>
      </w:pPr>
      <w:r>
        <w:rPr>
          <w:rFonts w:hint="eastAsia"/>
          <w:b/>
        </w:rPr>
        <w:t>实习招聘岗位：完成相应实习与研究任务，实习岗位该年度有招聘计划；</w:t>
      </w:r>
    </w:p>
    <w:p w:rsidR="002A0971" w:rsidRDefault="002A0971" w:rsidP="002A0971">
      <w:pPr>
        <w:ind w:firstLineChars="50" w:firstLine="105"/>
        <w:rPr>
          <w:b/>
        </w:rPr>
      </w:pPr>
      <w:r>
        <w:rPr>
          <w:rFonts w:hint="eastAsia"/>
          <w:b/>
        </w:rPr>
        <w:t>实习岗位：完成相应实习与研究任务，不能确定该年度有否招聘计划；</w:t>
      </w:r>
    </w:p>
    <w:p w:rsidR="00A67211" w:rsidRPr="002A0971" w:rsidRDefault="00A67211"/>
    <w:sectPr w:rsidR="00A67211" w:rsidRPr="002A0971" w:rsidSect="00A6721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A8"/>
    <w:rsid w:val="002A0971"/>
    <w:rsid w:val="003E24BE"/>
    <w:rsid w:val="00A32DE3"/>
    <w:rsid w:val="00A67211"/>
    <w:rsid w:val="00CF6DC5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2015-03-25T01:23:00Z</dcterms:created>
  <dc:creator>匿名用户</dc:creator>
  <lastModifiedBy>hp2</lastModifiedBy>
  <dcterms:modified xsi:type="dcterms:W3CDTF">2015-05-11T07:09:00Z</dcterms:modified>
  <revision>5</revision>
</coreProperties>
</file>